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4A1" w:rsidRPr="00D702EA" w:rsidRDefault="002324A1" w:rsidP="002324A1">
      <w:pPr>
        <w:pStyle w:val="Default"/>
        <w:rPr>
          <w:rFonts w:ascii="Gotham Bold" w:hAnsi="Gotham Bold"/>
          <w:bCs/>
          <w:sz w:val="28"/>
          <w:szCs w:val="22"/>
        </w:rPr>
      </w:pPr>
      <w:r w:rsidRPr="00BB46F9">
        <w:rPr>
          <w:rFonts w:ascii="Gotham Bold" w:hAnsi="Gotham Bold"/>
          <w:sz w:val="28"/>
          <w:szCs w:val="22"/>
        </w:rPr>
        <w:t>INHOME TECH</w:t>
      </w:r>
      <w:r w:rsidRPr="00CC19D1">
        <w:rPr>
          <w:rFonts w:ascii="Gotham Bold" w:hAnsi="Gotham Bold"/>
          <w:sz w:val="28"/>
          <w:szCs w:val="22"/>
          <w:vertAlign w:val="superscript"/>
        </w:rPr>
        <w:t>©</w:t>
      </w:r>
      <w:r w:rsidRPr="00CC19D1">
        <w:rPr>
          <w:rFonts w:ascii="Gotham Bold" w:hAnsi="Gotham Bold"/>
          <w:sz w:val="28"/>
          <w:szCs w:val="22"/>
        </w:rPr>
        <w:t xml:space="preserve"> lance</w:t>
      </w:r>
      <w:r w:rsidRPr="00BB46F9">
        <w:rPr>
          <w:rFonts w:ascii="Gotham Bold" w:hAnsi="Gotham Bold"/>
          <w:bCs/>
          <w:sz w:val="28"/>
          <w:szCs w:val="22"/>
        </w:rPr>
        <w:t xml:space="preserve"> la première boutique d’une chaîne de distribution spécialisée dans les technologies et solutions de l’habitat intelligent.</w:t>
      </w:r>
    </w:p>
    <w:p w:rsidR="002324A1" w:rsidRPr="00DA0742" w:rsidRDefault="002324A1" w:rsidP="002324A1">
      <w:pPr>
        <w:pStyle w:val="Default"/>
        <w:rPr>
          <w:b/>
          <w:bCs/>
          <w:sz w:val="22"/>
          <w:szCs w:val="22"/>
        </w:rPr>
      </w:pPr>
    </w:p>
    <w:p w:rsidR="002324A1" w:rsidRPr="003D31F5" w:rsidRDefault="002324A1" w:rsidP="002324A1">
      <w:pPr>
        <w:pStyle w:val="Default"/>
        <w:rPr>
          <w:rFonts w:ascii="Gotham Light" w:hAnsi="Gotham Light"/>
          <w:bCs/>
          <w:i/>
          <w:sz w:val="22"/>
          <w:szCs w:val="22"/>
        </w:rPr>
      </w:pPr>
      <w:proofErr w:type="spellStart"/>
      <w:r w:rsidRPr="003D31F5">
        <w:rPr>
          <w:rFonts w:ascii="Gotham Light" w:hAnsi="Gotham Light"/>
          <w:bCs/>
          <w:i/>
          <w:sz w:val="22"/>
          <w:szCs w:val="22"/>
        </w:rPr>
        <w:t>Chanteloup</w:t>
      </w:r>
      <w:proofErr w:type="spellEnd"/>
      <w:r w:rsidRPr="003D31F5">
        <w:rPr>
          <w:rFonts w:ascii="Gotham Light" w:hAnsi="Gotham Light"/>
          <w:bCs/>
          <w:i/>
          <w:sz w:val="22"/>
          <w:szCs w:val="22"/>
        </w:rPr>
        <w:t xml:space="preserve"> Les vignes, le </w:t>
      </w:r>
      <w:r w:rsidR="00017570">
        <w:rPr>
          <w:rFonts w:ascii="Gotham Light" w:hAnsi="Gotham Light"/>
          <w:bCs/>
          <w:i/>
          <w:sz w:val="22"/>
          <w:szCs w:val="22"/>
        </w:rPr>
        <w:t xml:space="preserve">24 </w:t>
      </w:r>
      <w:r w:rsidRPr="003D31F5">
        <w:rPr>
          <w:rFonts w:ascii="Gotham Light" w:hAnsi="Gotham Light"/>
          <w:bCs/>
          <w:i/>
          <w:sz w:val="22"/>
          <w:szCs w:val="22"/>
        </w:rPr>
        <w:t>décembre 2014,</w:t>
      </w:r>
    </w:p>
    <w:p w:rsidR="002324A1" w:rsidRPr="003D31F5" w:rsidRDefault="002324A1" w:rsidP="002324A1">
      <w:pPr>
        <w:pStyle w:val="Default"/>
        <w:rPr>
          <w:rFonts w:ascii="Gotham Light" w:hAnsi="Gotham Light"/>
          <w:bCs/>
          <w:i/>
          <w:sz w:val="22"/>
          <w:szCs w:val="22"/>
        </w:rPr>
      </w:pPr>
    </w:p>
    <w:p w:rsidR="002324A1" w:rsidRPr="003D31F5" w:rsidRDefault="002324A1" w:rsidP="002324A1">
      <w:pPr>
        <w:pStyle w:val="Default"/>
        <w:rPr>
          <w:rFonts w:ascii="Gotham Light" w:hAnsi="Gotham Light"/>
          <w:bCs/>
          <w:i/>
          <w:sz w:val="22"/>
          <w:szCs w:val="22"/>
        </w:rPr>
      </w:pPr>
      <w:r w:rsidRPr="003D31F5">
        <w:rPr>
          <w:rFonts w:ascii="Gotham Light" w:hAnsi="Gotham Light"/>
          <w:bCs/>
          <w:i/>
          <w:noProof/>
          <w:sz w:val="22"/>
          <w:szCs w:val="22"/>
          <w:lang w:eastAsia="fr-FR"/>
        </w:rPr>
        <w:drawing>
          <wp:inline distT="0" distB="0" distL="0" distR="0" wp14:anchorId="10F103DF" wp14:editId="092E465A">
            <wp:extent cx="5753100" cy="2875624"/>
            <wp:effectExtent l="0" t="0" r="0" b="127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tretch>
                      <a:fillRect/>
                    </a:stretch>
                  </pic:blipFill>
                  <pic:spPr bwMode="auto">
                    <a:xfrm>
                      <a:off x="0" y="0"/>
                      <a:ext cx="5758370" cy="2878258"/>
                    </a:xfrm>
                    <a:prstGeom prst="rect">
                      <a:avLst/>
                    </a:prstGeom>
                    <a:noFill/>
                    <a:ln>
                      <a:noFill/>
                    </a:ln>
                  </pic:spPr>
                </pic:pic>
              </a:graphicData>
            </a:graphic>
          </wp:inline>
        </w:drawing>
      </w:r>
    </w:p>
    <w:p w:rsidR="002324A1" w:rsidRPr="003D31F5" w:rsidRDefault="002324A1" w:rsidP="002324A1">
      <w:pPr>
        <w:pStyle w:val="Default"/>
        <w:jc w:val="both"/>
        <w:rPr>
          <w:rFonts w:ascii="Gotham Light" w:hAnsi="Gotham Light"/>
          <w:bCs/>
          <w:sz w:val="22"/>
          <w:szCs w:val="22"/>
        </w:rPr>
      </w:pPr>
    </w:p>
    <w:p w:rsidR="002324A1" w:rsidRPr="003D31F5" w:rsidRDefault="002324A1" w:rsidP="002324A1">
      <w:pPr>
        <w:pStyle w:val="Default"/>
        <w:jc w:val="both"/>
        <w:rPr>
          <w:rFonts w:ascii="Gotham Light" w:hAnsi="Gotham Light"/>
          <w:b/>
          <w:bCs/>
          <w:sz w:val="22"/>
          <w:szCs w:val="22"/>
        </w:rPr>
      </w:pPr>
      <w:r w:rsidRPr="003D31F5">
        <w:rPr>
          <w:rFonts w:ascii="Gotham Light" w:hAnsi="Gotham Light"/>
          <w:b/>
          <w:bCs/>
          <w:sz w:val="22"/>
          <w:szCs w:val="22"/>
        </w:rPr>
        <w:t xml:space="preserve">Dans un marché mondial en pleine croissance </w:t>
      </w:r>
      <w:r>
        <w:rPr>
          <w:rFonts w:ascii="Gotham Light" w:hAnsi="Gotham Light"/>
          <w:b/>
          <w:bCs/>
          <w:sz w:val="22"/>
          <w:szCs w:val="22"/>
        </w:rPr>
        <w:t>estimé</w:t>
      </w:r>
      <w:r w:rsidRPr="003D31F5">
        <w:rPr>
          <w:rFonts w:ascii="Gotham Light" w:hAnsi="Gotham Light"/>
          <w:b/>
          <w:bCs/>
          <w:sz w:val="22"/>
          <w:szCs w:val="22"/>
        </w:rPr>
        <w:t xml:space="preserve"> à 71 milliards de dollars en 2</w:t>
      </w:r>
      <w:r w:rsidRPr="003D31F5">
        <w:rPr>
          <w:rFonts w:ascii="Gotham Book" w:hAnsi="Gotham Book"/>
          <w:sz w:val="22"/>
          <w:szCs w:val="22"/>
        </w:rPr>
        <w:t>018</w:t>
      </w:r>
      <w:r w:rsidRPr="003D31F5">
        <w:rPr>
          <w:rFonts w:ascii="Gotham Book" w:hAnsi="Gotham Book"/>
          <w:sz w:val="22"/>
          <w:szCs w:val="22"/>
          <w:vertAlign w:val="superscript"/>
        </w:rPr>
        <w:t>(1)</w:t>
      </w:r>
      <w:r>
        <w:rPr>
          <w:rFonts w:ascii="Gotham Book" w:hAnsi="Gotham Book"/>
          <w:sz w:val="22"/>
          <w:szCs w:val="22"/>
        </w:rPr>
        <w:t xml:space="preserve"> et un marché français en croissance de 35% en moyenne et évalué à 1 milliard d’euros en 201</w:t>
      </w:r>
      <w:r w:rsidR="00D14D64">
        <w:rPr>
          <w:rFonts w:ascii="Gotham Book" w:hAnsi="Gotham Book"/>
          <w:sz w:val="22"/>
          <w:szCs w:val="22"/>
        </w:rPr>
        <w:t>5</w:t>
      </w:r>
      <w:r w:rsidRPr="00566E96">
        <w:rPr>
          <w:rFonts w:ascii="Gotham Book" w:hAnsi="Gotham Book"/>
          <w:sz w:val="22"/>
          <w:szCs w:val="22"/>
          <w:vertAlign w:val="superscript"/>
        </w:rPr>
        <w:t>(2)</w:t>
      </w:r>
      <w:r>
        <w:rPr>
          <w:rFonts w:ascii="Gotham Book" w:hAnsi="Gotham Book"/>
          <w:sz w:val="22"/>
          <w:szCs w:val="22"/>
        </w:rPr>
        <w:t xml:space="preserve">, </w:t>
      </w:r>
      <w:r w:rsidRPr="003D31F5">
        <w:rPr>
          <w:rFonts w:ascii="Gotham Light" w:hAnsi="Gotham Light"/>
          <w:b/>
          <w:bCs/>
          <w:sz w:val="22"/>
          <w:szCs w:val="22"/>
        </w:rPr>
        <w:t>INHOME TECH</w:t>
      </w:r>
      <w:r w:rsidRPr="00566E96">
        <w:rPr>
          <w:rFonts w:ascii="Gotham Light" w:hAnsi="Gotham Light"/>
          <w:b/>
          <w:bCs/>
          <w:sz w:val="22"/>
          <w:szCs w:val="22"/>
          <w:vertAlign w:val="superscript"/>
        </w:rPr>
        <w:t>©</w:t>
      </w:r>
      <w:r w:rsidRPr="003D31F5">
        <w:rPr>
          <w:rFonts w:ascii="Gotham Light" w:hAnsi="Gotham Light"/>
          <w:b/>
          <w:bCs/>
          <w:sz w:val="22"/>
          <w:szCs w:val="22"/>
        </w:rPr>
        <w:t xml:space="preserve"> annonce l’ouverture de sa première boutique consacrée aux technologies et solutions de l’habitat intelligent.</w:t>
      </w:r>
    </w:p>
    <w:p w:rsidR="002324A1" w:rsidRPr="003D31F5" w:rsidRDefault="002324A1" w:rsidP="002324A1">
      <w:pPr>
        <w:pStyle w:val="Default"/>
        <w:jc w:val="both"/>
        <w:rPr>
          <w:rFonts w:ascii="Gotham Light" w:hAnsi="Gotham Light"/>
          <w:bCs/>
          <w:sz w:val="22"/>
          <w:szCs w:val="22"/>
        </w:rPr>
      </w:pPr>
    </w:p>
    <w:p w:rsidR="002324A1" w:rsidRPr="003D31F5" w:rsidRDefault="002324A1" w:rsidP="002324A1">
      <w:pPr>
        <w:pStyle w:val="Default"/>
        <w:jc w:val="both"/>
        <w:rPr>
          <w:rFonts w:ascii="Gotham Light" w:hAnsi="Gotham Light"/>
          <w:bCs/>
          <w:sz w:val="22"/>
          <w:szCs w:val="22"/>
        </w:rPr>
      </w:pPr>
      <w:r w:rsidRPr="003D31F5">
        <w:rPr>
          <w:rFonts w:ascii="Gotham Light" w:hAnsi="Gotham Light"/>
          <w:bCs/>
          <w:sz w:val="22"/>
          <w:szCs w:val="22"/>
        </w:rPr>
        <w:t>INHOME TECH</w:t>
      </w:r>
      <w:r w:rsidRPr="003D31F5">
        <w:rPr>
          <w:rFonts w:ascii="Gotham Light" w:hAnsi="Gotham Light"/>
          <w:b/>
          <w:bCs/>
          <w:sz w:val="22"/>
          <w:szCs w:val="22"/>
          <w:vertAlign w:val="superscript"/>
        </w:rPr>
        <w:t>©</w:t>
      </w:r>
      <w:r w:rsidRPr="003D31F5">
        <w:rPr>
          <w:rFonts w:ascii="Gotham Light" w:hAnsi="Gotham Light"/>
          <w:b/>
          <w:bCs/>
          <w:sz w:val="22"/>
          <w:szCs w:val="22"/>
        </w:rPr>
        <w:t xml:space="preserve"> </w:t>
      </w:r>
      <w:r w:rsidRPr="003D31F5">
        <w:rPr>
          <w:rFonts w:ascii="Gotham Light" w:hAnsi="Gotham Light"/>
          <w:bCs/>
          <w:sz w:val="22"/>
          <w:szCs w:val="22"/>
        </w:rPr>
        <w:t xml:space="preserve">inaugure son </w:t>
      </w:r>
      <w:r>
        <w:rPr>
          <w:rFonts w:ascii="Gotham Light" w:hAnsi="Gotham Light"/>
          <w:bCs/>
          <w:sz w:val="22"/>
          <w:szCs w:val="22"/>
        </w:rPr>
        <w:t xml:space="preserve">enseigne le </w:t>
      </w:r>
      <w:r w:rsidR="00017570">
        <w:rPr>
          <w:rFonts w:ascii="Gotham Light" w:hAnsi="Gotham Light"/>
          <w:bCs/>
          <w:sz w:val="22"/>
          <w:szCs w:val="22"/>
        </w:rPr>
        <w:t>22</w:t>
      </w:r>
      <w:r>
        <w:rPr>
          <w:rFonts w:ascii="Gotham Light" w:hAnsi="Gotham Light"/>
          <w:bCs/>
          <w:sz w:val="22"/>
          <w:szCs w:val="22"/>
        </w:rPr>
        <w:t xml:space="preserve"> janvier 2015 au c</w:t>
      </w:r>
      <w:r w:rsidRPr="003D31F5">
        <w:rPr>
          <w:rFonts w:ascii="Gotham Light" w:hAnsi="Gotham Light"/>
          <w:bCs/>
          <w:sz w:val="22"/>
          <w:szCs w:val="22"/>
        </w:rPr>
        <w:t>entre commercial « Les Vergers de la Plaine » à Chambourcy. Sur 130 m², la première boutique INHOME</w:t>
      </w:r>
      <w:r w:rsidRPr="003D31F5">
        <w:rPr>
          <w:rFonts w:ascii="Gotham Light" w:hAnsi="Gotham Light"/>
          <w:b/>
          <w:bCs/>
          <w:sz w:val="22"/>
          <w:szCs w:val="22"/>
          <w:vertAlign w:val="superscript"/>
        </w:rPr>
        <w:t>©</w:t>
      </w:r>
      <w:r w:rsidRPr="003D31F5">
        <w:rPr>
          <w:rFonts w:ascii="Gotham Light" w:hAnsi="Gotham Light"/>
          <w:bCs/>
          <w:sz w:val="22"/>
          <w:szCs w:val="22"/>
        </w:rPr>
        <w:t xml:space="preserve"> met en scène les technologies de la marque dédiées à l’habitat intelligent</w:t>
      </w:r>
      <w:r>
        <w:rPr>
          <w:rFonts w:ascii="Gotham Light" w:hAnsi="Gotham Light"/>
          <w:bCs/>
          <w:sz w:val="22"/>
          <w:szCs w:val="22"/>
        </w:rPr>
        <w:t xml:space="preserve"> </w:t>
      </w:r>
      <w:r w:rsidRPr="003D31F5">
        <w:rPr>
          <w:rFonts w:ascii="Gotham Light" w:hAnsi="Gotham Light"/>
          <w:bCs/>
          <w:sz w:val="22"/>
          <w:szCs w:val="22"/>
        </w:rPr>
        <w:t>: plus qu’un magasin, c’est une invitation à la découverte et à l’initiation.</w:t>
      </w:r>
    </w:p>
    <w:p w:rsidR="002324A1" w:rsidRPr="003D31F5" w:rsidRDefault="002324A1" w:rsidP="002324A1">
      <w:pPr>
        <w:pStyle w:val="Default"/>
        <w:jc w:val="both"/>
        <w:rPr>
          <w:rFonts w:ascii="Gotham Light" w:hAnsi="Gotham Light"/>
          <w:bCs/>
          <w:sz w:val="22"/>
          <w:szCs w:val="22"/>
        </w:rPr>
      </w:pPr>
    </w:p>
    <w:p w:rsidR="002324A1" w:rsidRPr="003D31F5" w:rsidRDefault="002324A1" w:rsidP="002324A1">
      <w:pPr>
        <w:pStyle w:val="Default"/>
        <w:jc w:val="both"/>
        <w:rPr>
          <w:rFonts w:ascii="Gotham Light" w:hAnsi="Gotham Light"/>
          <w:b/>
          <w:bCs/>
          <w:sz w:val="22"/>
          <w:szCs w:val="22"/>
          <w:u w:val="single"/>
        </w:rPr>
      </w:pPr>
      <w:r w:rsidRPr="003D31F5">
        <w:rPr>
          <w:rFonts w:ascii="Gotham Light" w:hAnsi="Gotham Light"/>
          <w:b/>
          <w:bCs/>
          <w:sz w:val="22"/>
          <w:szCs w:val="22"/>
          <w:u w:val="single"/>
        </w:rPr>
        <w:t>Le modèle INHOME</w:t>
      </w:r>
    </w:p>
    <w:p w:rsidR="002324A1" w:rsidRPr="003D31F5" w:rsidRDefault="002324A1" w:rsidP="002324A1">
      <w:pPr>
        <w:pStyle w:val="Default"/>
        <w:jc w:val="both"/>
        <w:rPr>
          <w:rFonts w:ascii="Gotham Light" w:hAnsi="Gotham Light"/>
          <w:bCs/>
          <w:sz w:val="22"/>
          <w:szCs w:val="22"/>
        </w:rPr>
      </w:pPr>
    </w:p>
    <w:p w:rsidR="002324A1" w:rsidRPr="003D31F5" w:rsidRDefault="002324A1" w:rsidP="002324A1">
      <w:pPr>
        <w:pStyle w:val="Default"/>
        <w:numPr>
          <w:ilvl w:val="0"/>
          <w:numId w:val="1"/>
        </w:numPr>
        <w:rPr>
          <w:rFonts w:ascii="Gotham Light" w:hAnsi="Gotham Light"/>
          <w:b/>
          <w:bCs/>
          <w:sz w:val="22"/>
          <w:szCs w:val="22"/>
        </w:rPr>
      </w:pPr>
      <w:r w:rsidRPr="003D31F5">
        <w:rPr>
          <w:rFonts w:ascii="Gotham Light" w:hAnsi="Gotham Light"/>
          <w:b/>
          <w:sz w:val="22"/>
          <w:szCs w:val="22"/>
        </w:rPr>
        <w:t>INHOME</w:t>
      </w:r>
      <w:r w:rsidRPr="003D31F5">
        <w:rPr>
          <w:rFonts w:ascii="Gotham Light" w:hAnsi="Gotham Light"/>
          <w:b/>
          <w:bCs/>
          <w:sz w:val="22"/>
          <w:szCs w:val="22"/>
          <w:vertAlign w:val="superscript"/>
        </w:rPr>
        <w:t>©</w:t>
      </w:r>
      <w:r w:rsidRPr="003D31F5">
        <w:rPr>
          <w:rFonts w:ascii="Gotham Light" w:hAnsi="Gotham Light"/>
          <w:b/>
          <w:bCs/>
          <w:sz w:val="22"/>
          <w:szCs w:val="22"/>
        </w:rPr>
        <w:t>, le futur commence maintenant</w:t>
      </w:r>
    </w:p>
    <w:p w:rsidR="002324A1" w:rsidRDefault="002324A1" w:rsidP="002324A1">
      <w:pPr>
        <w:pStyle w:val="Default"/>
        <w:jc w:val="both"/>
        <w:rPr>
          <w:rFonts w:ascii="Gotham Light" w:hAnsi="Gotham Light"/>
          <w:bCs/>
          <w:sz w:val="22"/>
          <w:szCs w:val="22"/>
        </w:rPr>
      </w:pPr>
    </w:p>
    <w:p w:rsidR="002324A1" w:rsidRPr="003D31F5" w:rsidRDefault="002324A1" w:rsidP="002324A1">
      <w:pPr>
        <w:pStyle w:val="Default"/>
        <w:jc w:val="both"/>
        <w:rPr>
          <w:rFonts w:ascii="Gotham Light" w:hAnsi="Gotham Light"/>
          <w:bCs/>
          <w:sz w:val="22"/>
          <w:szCs w:val="22"/>
        </w:rPr>
      </w:pPr>
      <w:r w:rsidRPr="003D31F5">
        <w:rPr>
          <w:rFonts w:ascii="Gotham Light" w:hAnsi="Gotham Light"/>
          <w:bCs/>
          <w:sz w:val="22"/>
          <w:szCs w:val="22"/>
        </w:rPr>
        <w:t>Spécialiste de l’intégration de technologies de l’Habitat Intelligent, INHOME TECH</w:t>
      </w:r>
      <w:r w:rsidRPr="00CC19D1">
        <w:rPr>
          <w:rFonts w:ascii="Gotham Light" w:hAnsi="Gotham Light"/>
          <w:bCs/>
          <w:sz w:val="22"/>
          <w:szCs w:val="22"/>
          <w:vertAlign w:val="superscript"/>
        </w:rPr>
        <w:t>©</w:t>
      </w:r>
      <w:r w:rsidRPr="003D31F5">
        <w:rPr>
          <w:rFonts w:ascii="Gotham Light" w:hAnsi="Gotham Light"/>
          <w:b/>
          <w:bCs/>
          <w:sz w:val="22"/>
          <w:szCs w:val="22"/>
        </w:rPr>
        <w:t xml:space="preserve"> </w:t>
      </w:r>
      <w:r w:rsidRPr="003D31F5">
        <w:rPr>
          <w:rFonts w:ascii="Gotham Light" w:hAnsi="Gotham Light"/>
          <w:bCs/>
          <w:sz w:val="22"/>
          <w:szCs w:val="22"/>
        </w:rPr>
        <w:t xml:space="preserve">identifie les technologies innovantes et les intègre aux projets de construction et de rénovation afin d’apporter à ses clients des solutions globales répondant aux besoins de Confort, d’Économie d’énergie, de renforcement de la Sécurité et d’Assistance aux personnes à domicile ou à distance. Ces technologies rendent la relation à la </w:t>
      </w:r>
      <w:r w:rsidRPr="003D31F5">
        <w:rPr>
          <w:rFonts w:ascii="Gotham Light" w:hAnsi="Gotham Light"/>
          <w:bCs/>
          <w:sz w:val="22"/>
          <w:szCs w:val="22"/>
        </w:rPr>
        <w:lastRenderedPageBreak/>
        <w:t>maison plus intelligente car elles lui permettent d’émettre des informations, de recevoir des commandes et de communiquer en temps réel lorsque cela est nécessaire.</w:t>
      </w:r>
    </w:p>
    <w:p w:rsidR="002324A1" w:rsidRPr="003D31F5" w:rsidRDefault="002324A1" w:rsidP="002324A1">
      <w:pPr>
        <w:pStyle w:val="Default"/>
        <w:jc w:val="both"/>
        <w:rPr>
          <w:rFonts w:ascii="Gotham Light" w:hAnsi="Gotham Light"/>
          <w:bCs/>
          <w:sz w:val="22"/>
          <w:szCs w:val="22"/>
        </w:rPr>
      </w:pPr>
    </w:p>
    <w:p w:rsidR="002324A1" w:rsidRPr="003D31F5" w:rsidRDefault="002324A1" w:rsidP="002324A1">
      <w:pPr>
        <w:pStyle w:val="Default"/>
        <w:numPr>
          <w:ilvl w:val="0"/>
          <w:numId w:val="2"/>
        </w:numPr>
        <w:jc w:val="both"/>
        <w:rPr>
          <w:rFonts w:ascii="Gotham Light" w:hAnsi="Gotham Light"/>
          <w:bCs/>
          <w:sz w:val="22"/>
          <w:szCs w:val="22"/>
        </w:rPr>
      </w:pPr>
      <w:r w:rsidRPr="003D31F5">
        <w:rPr>
          <w:rFonts w:ascii="Gotham Light" w:hAnsi="Gotham Light"/>
          <w:b/>
          <w:bCs/>
          <w:sz w:val="22"/>
          <w:szCs w:val="22"/>
        </w:rPr>
        <w:t>L’organisation</w:t>
      </w:r>
    </w:p>
    <w:p w:rsidR="002324A1" w:rsidRPr="003D31F5" w:rsidRDefault="002324A1" w:rsidP="002324A1">
      <w:pPr>
        <w:pStyle w:val="Default"/>
        <w:jc w:val="both"/>
        <w:rPr>
          <w:rFonts w:ascii="Gotham Light" w:hAnsi="Gotham Light"/>
          <w:bCs/>
          <w:sz w:val="22"/>
          <w:szCs w:val="22"/>
        </w:rPr>
      </w:pPr>
    </w:p>
    <w:p w:rsidR="002324A1" w:rsidRPr="003D31F5" w:rsidRDefault="002324A1" w:rsidP="002324A1">
      <w:pPr>
        <w:pStyle w:val="Default"/>
        <w:jc w:val="both"/>
        <w:rPr>
          <w:rFonts w:ascii="Gotham Light" w:hAnsi="Gotham Light"/>
          <w:bCs/>
          <w:sz w:val="22"/>
          <w:szCs w:val="22"/>
        </w:rPr>
      </w:pPr>
      <w:r w:rsidRPr="003D31F5">
        <w:rPr>
          <w:rFonts w:ascii="Gotham Light" w:hAnsi="Gotham Light"/>
          <w:bCs/>
          <w:sz w:val="22"/>
          <w:szCs w:val="22"/>
        </w:rPr>
        <w:t>INHOME TECH</w:t>
      </w:r>
      <w:r w:rsidRPr="00862615">
        <w:rPr>
          <w:rFonts w:ascii="Gotham Light" w:hAnsi="Gotham Light"/>
          <w:bCs/>
          <w:sz w:val="22"/>
          <w:szCs w:val="22"/>
          <w:vertAlign w:val="superscript"/>
        </w:rPr>
        <w:t>©</w:t>
      </w:r>
      <w:r w:rsidRPr="003D31F5">
        <w:rPr>
          <w:rFonts w:ascii="Gotham Light" w:hAnsi="Gotham Light"/>
          <w:bCs/>
          <w:sz w:val="22"/>
          <w:szCs w:val="22"/>
        </w:rPr>
        <w:t xml:space="preserve"> accompagne ses clients grâce à des compétences maison solides : son bureau d’études, INHOME Design</w:t>
      </w:r>
      <w:r w:rsidRPr="00862615">
        <w:rPr>
          <w:rFonts w:ascii="Gotham Light" w:hAnsi="Gotham Light"/>
          <w:bCs/>
          <w:sz w:val="22"/>
          <w:szCs w:val="22"/>
          <w:vertAlign w:val="superscript"/>
        </w:rPr>
        <w:t>©</w:t>
      </w:r>
      <w:r w:rsidRPr="003D31F5">
        <w:rPr>
          <w:rFonts w:ascii="Gotham Light" w:hAnsi="Gotham Light"/>
          <w:bCs/>
          <w:sz w:val="22"/>
          <w:szCs w:val="22"/>
        </w:rPr>
        <w:t>, emploie des architectes diplômés d’</w:t>
      </w:r>
      <w:r w:rsidR="00231B91">
        <w:rPr>
          <w:rFonts w:ascii="Gotham Light" w:hAnsi="Gotham Light"/>
          <w:bCs/>
          <w:sz w:val="22"/>
          <w:szCs w:val="22"/>
        </w:rPr>
        <w:t>É</w:t>
      </w:r>
      <w:r w:rsidRPr="003D31F5">
        <w:rPr>
          <w:rFonts w:ascii="Gotham Light" w:hAnsi="Gotham Light"/>
          <w:bCs/>
          <w:sz w:val="22"/>
          <w:szCs w:val="22"/>
        </w:rPr>
        <w:t>tat qui gèrent les projets de la conception à la livraison. Son bureau de l’innovation et de l’intégration des nouvelles technologies, INHOME Innovation</w:t>
      </w:r>
      <w:r w:rsidRPr="00862615">
        <w:rPr>
          <w:rFonts w:ascii="Gotham Light" w:hAnsi="Gotham Light"/>
          <w:bCs/>
          <w:sz w:val="22"/>
          <w:szCs w:val="22"/>
          <w:vertAlign w:val="superscript"/>
        </w:rPr>
        <w:t>©</w:t>
      </w:r>
      <w:r w:rsidRPr="003D31F5">
        <w:rPr>
          <w:rFonts w:ascii="Gotham Light" w:hAnsi="Gotham Light"/>
          <w:bCs/>
          <w:sz w:val="22"/>
          <w:szCs w:val="22"/>
        </w:rPr>
        <w:t>, emploie des ingénieurs qui organisent et testent la qualité de l’intégration des technologies de l’habitat intelligent. Son équipe d’ingénieurs conseils assure la relation avec les clients et commercialise des solutions globales</w:t>
      </w:r>
    </w:p>
    <w:p w:rsidR="002324A1" w:rsidRDefault="002324A1" w:rsidP="002324A1">
      <w:pPr>
        <w:pStyle w:val="Default"/>
        <w:jc w:val="both"/>
        <w:rPr>
          <w:rFonts w:ascii="Gotham Light" w:hAnsi="Gotham Light" w:cstheme="minorBidi"/>
          <w:b/>
          <w:color w:val="auto"/>
          <w:sz w:val="22"/>
          <w:szCs w:val="22"/>
        </w:rPr>
      </w:pPr>
    </w:p>
    <w:p w:rsidR="002324A1" w:rsidRPr="003D31F5" w:rsidRDefault="002324A1" w:rsidP="002324A1">
      <w:pPr>
        <w:pStyle w:val="Default"/>
        <w:jc w:val="both"/>
        <w:rPr>
          <w:rFonts w:ascii="Gotham Light" w:hAnsi="Gotham Light" w:cstheme="minorBidi"/>
          <w:b/>
          <w:color w:val="auto"/>
          <w:sz w:val="22"/>
          <w:szCs w:val="22"/>
        </w:rPr>
      </w:pPr>
    </w:p>
    <w:p w:rsidR="002324A1" w:rsidRPr="003D31F5" w:rsidRDefault="002324A1" w:rsidP="002324A1">
      <w:pPr>
        <w:pStyle w:val="Default"/>
        <w:jc w:val="both"/>
        <w:rPr>
          <w:rFonts w:ascii="Gotham Light" w:hAnsi="Gotham Light"/>
          <w:bCs/>
          <w:sz w:val="22"/>
          <w:szCs w:val="22"/>
          <w:u w:val="single"/>
        </w:rPr>
      </w:pPr>
      <w:r w:rsidRPr="003D31F5">
        <w:rPr>
          <w:rFonts w:ascii="Gotham Light" w:hAnsi="Gotham Light"/>
          <w:b/>
          <w:bCs/>
          <w:sz w:val="22"/>
          <w:szCs w:val="22"/>
          <w:u w:val="single"/>
        </w:rPr>
        <w:t>Lancement d’une chaîne de distribution spécialisée dans l’habitat intelligent</w:t>
      </w:r>
    </w:p>
    <w:p w:rsidR="002324A1" w:rsidRPr="003D31F5" w:rsidRDefault="002324A1" w:rsidP="002324A1">
      <w:pPr>
        <w:pStyle w:val="Default"/>
        <w:jc w:val="both"/>
        <w:rPr>
          <w:rFonts w:ascii="Gotham Light" w:hAnsi="Gotham Light"/>
          <w:bCs/>
          <w:sz w:val="22"/>
          <w:szCs w:val="22"/>
        </w:rPr>
      </w:pPr>
    </w:p>
    <w:p w:rsidR="002324A1" w:rsidRDefault="002324A1" w:rsidP="002324A1">
      <w:pPr>
        <w:pStyle w:val="Default"/>
        <w:jc w:val="both"/>
        <w:rPr>
          <w:rFonts w:ascii="Gotham Light" w:hAnsi="Gotham Light"/>
          <w:bCs/>
          <w:sz w:val="22"/>
          <w:szCs w:val="22"/>
        </w:rPr>
      </w:pPr>
      <w:r w:rsidRPr="003D31F5">
        <w:rPr>
          <w:rFonts w:ascii="Gotham Light" w:hAnsi="Gotham Light"/>
          <w:bCs/>
          <w:sz w:val="22"/>
          <w:szCs w:val="22"/>
        </w:rPr>
        <w:t>En ouvrant sa première boutique à Chambourcy, la société INHOME</w:t>
      </w:r>
      <w:r>
        <w:rPr>
          <w:rFonts w:ascii="Gotham Light" w:hAnsi="Gotham Light"/>
          <w:bCs/>
          <w:sz w:val="22"/>
          <w:szCs w:val="22"/>
        </w:rPr>
        <w:t xml:space="preserve"> TECH</w:t>
      </w:r>
      <w:r w:rsidRPr="003D31F5">
        <w:rPr>
          <w:rFonts w:ascii="Gotham Light" w:hAnsi="Gotham Light"/>
          <w:b/>
          <w:bCs/>
          <w:sz w:val="22"/>
          <w:szCs w:val="22"/>
          <w:vertAlign w:val="superscript"/>
        </w:rPr>
        <w:t>©</w:t>
      </w:r>
      <w:r w:rsidRPr="003D31F5">
        <w:rPr>
          <w:rFonts w:ascii="Gotham Light" w:hAnsi="Gotham Light"/>
          <w:b/>
          <w:bCs/>
          <w:sz w:val="22"/>
          <w:szCs w:val="22"/>
        </w:rPr>
        <w:t xml:space="preserve"> </w:t>
      </w:r>
      <w:r>
        <w:rPr>
          <w:rFonts w:ascii="Gotham Light" w:hAnsi="Gotham Light"/>
          <w:bCs/>
          <w:sz w:val="22"/>
          <w:szCs w:val="22"/>
        </w:rPr>
        <w:t xml:space="preserve">lance sa </w:t>
      </w:r>
      <w:r w:rsidRPr="003D31F5">
        <w:rPr>
          <w:rFonts w:ascii="Gotham Light" w:hAnsi="Gotham Light"/>
          <w:bCs/>
          <w:sz w:val="22"/>
          <w:szCs w:val="22"/>
        </w:rPr>
        <w:t>chaîne de distribution spécialisée dans les technologies et solutions de l’habitat intelligent. Cette chaîne permettra à la société de se rapprocher de ses clients et de rendre accessible au grand public les produits et solutions clés en main de l’habitat intelligent.</w:t>
      </w:r>
    </w:p>
    <w:p w:rsidR="002324A1" w:rsidRPr="003D31F5" w:rsidRDefault="002324A1" w:rsidP="002324A1">
      <w:pPr>
        <w:pStyle w:val="Default"/>
        <w:jc w:val="both"/>
        <w:rPr>
          <w:rFonts w:ascii="Gotham Light" w:hAnsi="Gotham Light"/>
          <w:bCs/>
          <w:sz w:val="22"/>
          <w:szCs w:val="22"/>
        </w:rPr>
      </w:pPr>
    </w:p>
    <w:p w:rsidR="002324A1" w:rsidRPr="003D31F5" w:rsidRDefault="002324A1" w:rsidP="002324A1">
      <w:pPr>
        <w:pStyle w:val="Default"/>
        <w:jc w:val="both"/>
        <w:rPr>
          <w:rFonts w:ascii="Gotham Light" w:hAnsi="Gotham Light"/>
          <w:bCs/>
          <w:sz w:val="22"/>
          <w:szCs w:val="22"/>
        </w:rPr>
      </w:pPr>
    </w:p>
    <w:p w:rsidR="002324A1" w:rsidRPr="003D31F5" w:rsidRDefault="002324A1" w:rsidP="002324A1">
      <w:pPr>
        <w:pStyle w:val="Default"/>
        <w:jc w:val="both"/>
        <w:rPr>
          <w:rFonts w:ascii="Gotham Light" w:hAnsi="Gotham Light"/>
          <w:b/>
          <w:bCs/>
          <w:sz w:val="22"/>
          <w:szCs w:val="22"/>
          <w:u w:val="single"/>
        </w:rPr>
      </w:pPr>
      <w:r w:rsidRPr="003D31F5">
        <w:rPr>
          <w:rFonts w:ascii="Gotham Light" w:hAnsi="Gotham Light"/>
          <w:b/>
          <w:bCs/>
          <w:sz w:val="22"/>
          <w:szCs w:val="22"/>
          <w:u w:val="single"/>
        </w:rPr>
        <w:t>L’expérience d’une Smart Home</w:t>
      </w:r>
    </w:p>
    <w:p w:rsidR="002324A1" w:rsidRPr="003D31F5" w:rsidRDefault="002324A1" w:rsidP="002324A1">
      <w:pPr>
        <w:pStyle w:val="Default"/>
        <w:jc w:val="both"/>
        <w:rPr>
          <w:rFonts w:ascii="Gotham Light" w:hAnsi="Gotham Light"/>
          <w:b/>
          <w:bCs/>
          <w:sz w:val="22"/>
          <w:szCs w:val="22"/>
          <w:u w:val="single"/>
        </w:rPr>
      </w:pPr>
    </w:p>
    <w:p w:rsidR="002324A1" w:rsidRPr="003D31F5" w:rsidRDefault="002324A1" w:rsidP="002324A1">
      <w:pPr>
        <w:pStyle w:val="Default"/>
        <w:numPr>
          <w:ilvl w:val="0"/>
          <w:numId w:val="1"/>
        </w:numPr>
        <w:jc w:val="both"/>
        <w:rPr>
          <w:rFonts w:ascii="Gotham Light" w:hAnsi="Gotham Light"/>
          <w:b/>
          <w:bCs/>
          <w:sz w:val="22"/>
          <w:szCs w:val="22"/>
        </w:rPr>
      </w:pPr>
      <w:r w:rsidRPr="003D31F5">
        <w:rPr>
          <w:rFonts w:ascii="Gotham Light" w:hAnsi="Gotham Light"/>
          <w:b/>
          <w:bCs/>
          <w:sz w:val="22"/>
          <w:szCs w:val="22"/>
        </w:rPr>
        <w:t>Un concept de boutique unique</w:t>
      </w:r>
    </w:p>
    <w:p w:rsidR="002324A1" w:rsidRPr="003D31F5" w:rsidRDefault="002324A1" w:rsidP="002324A1">
      <w:pPr>
        <w:pStyle w:val="Default"/>
        <w:jc w:val="both"/>
        <w:rPr>
          <w:rFonts w:ascii="Gotham Light" w:hAnsi="Gotham Light"/>
          <w:bCs/>
          <w:sz w:val="22"/>
          <w:szCs w:val="22"/>
        </w:rPr>
      </w:pPr>
    </w:p>
    <w:p w:rsidR="002324A1" w:rsidRPr="003D31F5" w:rsidRDefault="002324A1" w:rsidP="002324A1">
      <w:pPr>
        <w:pStyle w:val="Default"/>
        <w:jc w:val="both"/>
        <w:rPr>
          <w:rFonts w:ascii="Gotham Light" w:hAnsi="Gotham Light"/>
          <w:bCs/>
          <w:sz w:val="22"/>
          <w:szCs w:val="22"/>
        </w:rPr>
      </w:pPr>
      <w:r w:rsidRPr="003D31F5">
        <w:rPr>
          <w:rFonts w:ascii="Gotham Light" w:hAnsi="Gotham Light"/>
          <w:bCs/>
          <w:sz w:val="22"/>
          <w:szCs w:val="22"/>
        </w:rPr>
        <w:t>Conçue par nos ingénieurs et nos architectes diplômés d’État, la boutique INHOME</w:t>
      </w:r>
      <w:r w:rsidRPr="003D31F5">
        <w:rPr>
          <w:rFonts w:ascii="Gotham Light" w:hAnsi="Gotham Light"/>
          <w:b/>
          <w:bCs/>
          <w:sz w:val="22"/>
          <w:szCs w:val="22"/>
          <w:vertAlign w:val="superscript"/>
        </w:rPr>
        <w:t>©</w:t>
      </w:r>
      <w:r w:rsidRPr="003D31F5">
        <w:rPr>
          <w:rFonts w:ascii="Gotham Light" w:hAnsi="Gotham Light"/>
          <w:bCs/>
          <w:sz w:val="22"/>
          <w:szCs w:val="22"/>
        </w:rPr>
        <w:t xml:space="preserve"> est un concept inédit mettant en scène un appartement témoin équipé des technologies de l’habitat intelligent.</w:t>
      </w:r>
    </w:p>
    <w:p w:rsidR="002324A1" w:rsidRPr="003D31F5" w:rsidRDefault="002324A1" w:rsidP="002324A1">
      <w:pPr>
        <w:pStyle w:val="Default"/>
        <w:jc w:val="both"/>
        <w:rPr>
          <w:rFonts w:ascii="Gotham Light" w:hAnsi="Gotham Light"/>
          <w:bCs/>
          <w:sz w:val="22"/>
          <w:szCs w:val="22"/>
        </w:rPr>
      </w:pPr>
      <w:r w:rsidRPr="003D31F5">
        <w:rPr>
          <w:rFonts w:ascii="Gotham Light" w:hAnsi="Gotham Light"/>
          <w:bCs/>
          <w:sz w:val="22"/>
          <w:szCs w:val="22"/>
        </w:rPr>
        <w:t>Véritable appartement témoin, le magasin est équipé afin que les visiteurs puissent expérimenter les solutions globales types en matière d’intégration des technologies du smart home. Tous les articles exposés sont en vente, y compris le mobilier et la décoration.</w:t>
      </w:r>
    </w:p>
    <w:p w:rsidR="002324A1" w:rsidRPr="003D31F5" w:rsidRDefault="002324A1" w:rsidP="002324A1">
      <w:pPr>
        <w:pStyle w:val="Default"/>
        <w:jc w:val="both"/>
        <w:rPr>
          <w:rFonts w:ascii="Gotham Light" w:hAnsi="Gotham Light"/>
          <w:bCs/>
          <w:sz w:val="22"/>
          <w:szCs w:val="22"/>
        </w:rPr>
      </w:pPr>
    </w:p>
    <w:p w:rsidR="002324A1" w:rsidRPr="003D31F5" w:rsidRDefault="002324A1" w:rsidP="002324A1">
      <w:pPr>
        <w:pStyle w:val="Default"/>
        <w:numPr>
          <w:ilvl w:val="0"/>
          <w:numId w:val="1"/>
        </w:numPr>
        <w:jc w:val="both"/>
        <w:rPr>
          <w:rFonts w:ascii="Gotham Light" w:hAnsi="Gotham Light"/>
          <w:b/>
          <w:bCs/>
          <w:sz w:val="22"/>
          <w:szCs w:val="22"/>
        </w:rPr>
      </w:pPr>
      <w:r w:rsidRPr="003D31F5">
        <w:rPr>
          <w:rFonts w:ascii="Gotham Light" w:hAnsi="Gotham Light"/>
          <w:b/>
          <w:bCs/>
          <w:sz w:val="22"/>
          <w:szCs w:val="22"/>
        </w:rPr>
        <w:t>Un appartement témoin intelligent</w:t>
      </w:r>
    </w:p>
    <w:p w:rsidR="002324A1" w:rsidRPr="003D31F5" w:rsidRDefault="002324A1" w:rsidP="002324A1">
      <w:pPr>
        <w:pStyle w:val="Default"/>
        <w:jc w:val="both"/>
        <w:rPr>
          <w:rFonts w:ascii="Gotham Light" w:hAnsi="Gotham Light"/>
          <w:b/>
          <w:bCs/>
          <w:sz w:val="22"/>
          <w:szCs w:val="22"/>
        </w:rPr>
      </w:pPr>
    </w:p>
    <w:p w:rsidR="002324A1" w:rsidRPr="003D31F5" w:rsidRDefault="002324A1" w:rsidP="002324A1">
      <w:pPr>
        <w:pStyle w:val="Default"/>
        <w:jc w:val="both"/>
        <w:rPr>
          <w:rFonts w:ascii="Gotham Light" w:hAnsi="Gotham Light"/>
          <w:bCs/>
          <w:sz w:val="22"/>
          <w:szCs w:val="22"/>
        </w:rPr>
      </w:pPr>
      <w:r w:rsidRPr="003D31F5">
        <w:rPr>
          <w:rFonts w:ascii="Gotham Light" w:hAnsi="Gotham Light"/>
          <w:bCs/>
          <w:sz w:val="22"/>
          <w:szCs w:val="22"/>
        </w:rPr>
        <w:t>La boutique INHOME</w:t>
      </w:r>
      <w:r w:rsidRPr="003D31F5">
        <w:rPr>
          <w:rFonts w:ascii="Gotham Light" w:hAnsi="Gotham Light"/>
          <w:b/>
          <w:bCs/>
          <w:sz w:val="22"/>
          <w:szCs w:val="22"/>
          <w:vertAlign w:val="superscript"/>
        </w:rPr>
        <w:t>©</w:t>
      </w:r>
      <w:r w:rsidRPr="003D31F5">
        <w:rPr>
          <w:rFonts w:ascii="Gotham Light" w:hAnsi="Gotham Light"/>
          <w:bCs/>
          <w:sz w:val="22"/>
          <w:szCs w:val="22"/>
        </w:rPr>
        <w:t xml:space="preserve"> est composée de deux zones : un showroom mettant en scène l’appartement témoin doté des technologies INHOME</w:t>
      </w:r>
      <w:r w:rsidRPr="003D31F5">
        <w:rPr>
          <w:rFonts w:ascii="Gotham Light" w:hAnsi="Gotham Light"/>
          <w:b/>
          <w:bCs/>
          <w:sz w:val="22"/>
          <w:szCs w:val="22"/>
          <w:vertAlign w:val="superscript"/>
        </w:rPr>
        <w:t>©</w:t>
      </w:r>
      <w:r w:rsidRPr="003D31F5">
        <w:rPr>
          <w:rFonts w:ascii="Gotham Light" w:hAnsi="Gotham Light"/>
          <w:bCs/>
          <w:sz w:val="22"/>
          <w:szCs w:val="22"/>
        </w:rPr>
        <w:t xml:space="preserve"> et un espace de vente.</w:t>
      </w:r>
    </w:p>
    <w:p w:rsidR="002324A1" w:rsidRPr="003D31F5" w:rsidRDefault="002324A1" w:rsidP="002324A1">
      <w:pPr>
        <w:pStyle w:val="Default"/>
        <w:jc w:val="both"/>
        <w:rPr>
          <w:rFonts w:ascii="Gotham Light" w:hAnsi="Gotham Light"/>
          <w:bCs/>
          <w:sz w:val="22"/>
          <w:szCs w:val="22"/>
        </w:rPr>
      </w:pPr>
      <w:r w:rsidRPr="003D31F5">
        <w:rPr>
          <w:rFonts w:ascii="Gotham Light" w:hAnsi="Gotham Light"/>
          <w:bCs/>
          <w:sz w:val="22"/>
          <w:szCs w:val="22"/>
        </w:rPr>
        <w:t xml:space="preserve">L’appartement témoin dispose d’une terrasse, d’une chambre, d’un bureau et d’une pièce à vivre avec cuisine </w:t>
      </w:r>
      <w:r>
        <w:rPr>
          <w:rFonts w:ascii="Gotham Light" w:hAnsi="Gotham Light"/>
          <w:bCs/>
          <w:sz w:val="22"/>
          <w:szCs w:val="22"/>
        </w:rPr>
        <w:t>américaine ouverte.</w:t>
      </w:r>
    </w:p>
    <w:p w:rsidR="002324A1" w:rsidRPr="00231B91" w:rsidRDefault="002324A1" w:rsidP="002324A1">
      <w:pPr>
        <w:jc w:val="both"/>
        <w:rPr>
          <w:rFonts w:ascii="Gotham Light" w:hAnsi="Gotham Light"/>
          <w:sz w:val="22"/>
          <w:szCs w:val="22"/>
        </w:rPr>
      </w:pPr>
      <w:r w:rsidRPr="00231B91">
        <w:rPr>
          <w:rFonts w:ascii="Gotham Light" w:hAnsi="Gotham Light"/>
          <w:sz w:val="22"/>
          <w:szCs w:val="22"/>
        </w:rPr>
        <w:lastRenderedPageBreak/>
        <w:t>Dans une ambiance tendance et chic, l’espace de vente est une zone dédiée à l’accueil et à l’accompagnement des clients dans leurs démarches d’acquisition, de rénovation ou tout simplement d’amélioration de leurs résidences.</w:t>
      </w:r>
    </w:p>
    <w:p w:rsidR="002324A1" w:rsidRPr="003D31F5" w:rsidRDefault="002324A1" w:rsidP="002324A1">
      <w:pPr>
        <w:jc w:val="both"/>
        <w:rPr>
          <w:rFonts w:ascii="Gotham Light" w:hAnsi="Gotham Light"/>
        </w:rPr>
      </w:pPr>
    </w:p>
    <w:p w:rsidR="002324A1" w:rsidRPr="003D31F5" w:rsidRDefault="002324A1" w:rsidP="002324A1">
      <w:pPr>
        <w:pStyle w:val="Paragraphedeliste"/>
        <w:numPr>
          <w:ilvl w:val="0"/>
          <w:numId w:val="1"/>
        </w:numPr>
        <w:spacing w:after="160" w:line="240" w:lineRule="auto"/>
        <w:rPr>
          <w:rFonts w:ascii="Gotham Light" w:hAnsi="Gotham Light"/>
          <w:b/>
        </w:rPr>
      </w:pPr>
      <w:r w:rsidRPr="003D31F5">
        <w:rPr>
          <w:rFonts w:ascii="Gotham Light" w:hAnsi="Gotham Light"/>
          <w:b/>
        </w:rPr>
        <w:t xml:space="preserve">Des </w:t>
      </w:r>
      <w:proofErr w:type="spellStart"/>
      <w:r w:rsidRPr="003D31F5">
        <w:rPr>
          <w:rFonts w:ascii="Gotham Light" w:hAnsi="Gotham Light"/>
          <w:b/>
        </w:rPr>
        <w:t>objets</w:t>
      </w:r>
      <w:proofErr w:type="spellEnd"/>
      <w:r w:rsidRPr="003D31F5">
        <w:rPr>
          <w:rFonts w:ascii="Gotham Light" w:hAnsi="Gotham Light"/>
          <w:b/>
        </w:rPr>
        <w:t xml:space="preserve"> </w:t>
      </w:r>
      <w:proofErr w:type="spellStart"/>
      <w:r w:rsidRPr="003D31F5">
        <w:rPr>
          <w:rFonts w:ascii="Gotham Light" w:hAnsi="Gotham Light"/>
          <w:b/>
        </w:rPr>
        <w:t>connectés</w:t>
      </w:r>
      <w:proofErr w:type="spellEnd"/>
    </w:p>
    <w:p w:rsidR="002324A1" w:rsidRPr="00231B91" w:rsidRDefault="002324A1" w:rsidP="002324A1">
      <w:pPr>
        <w:jc w:val="both"/>
        <w:rPr>
          <w:rFonts w:ascii="Gotham Light" w:hAnsi="Gotham Light"/>
          <w:bCs/>
          <w:sz w:val="22"/>
          <w:szCs w:val="22"/>
        </w:rPr>
      </w:pPr>
      <w:r w:rsidRPr="00231B91">
        <w:rPr>
          <w:rFonts w:ascii="Gotham Light" w:hAnsi="Gotham Light"/>
          <w:sz w:val="22"/>
          <w:szCs w:val="22"/>
        </w:rPr>
        <w:t>L’habitat intelligent ne se limite pas aux technologies de la construction, les objets connectés font désormais partie du quotidien et participent à rendre le logement plus adaptable. La boutique INHOME</w:t>
      </w:r>
      <w:r w:rsidRPr="00231B91">
        <w:rPr>
          <w:rFonts w:ascii="Gotham Light" w:hAnsi="Gotham Light"/>
          <w:b/>
          <w:bCs/>
          <w:sz w:val="22"/>
          <w:szCs w:val="22"/>
          <w:vertAlign w:val="superscript"/>
        </w:rPr>
        <w:t>©</w:t>
      </w:r>
      <w:r w:rsidRPr="00231B91">
        <w:rPr>
          <w:rFonts w:ascii="Gotham Light" w:hAnsi="Gotham Light"/>
          <w:b/>
          <w:bCs/>
          <w:sz w:val="22"/>
          <w:szCs w:val="22"/>
        </w:rPr>
        <w:t xml:space="preserve"> </w:t>
      </w:r>
      <w:r w:rsidRPr="00231B91">
        <w:rPr>
          <w:rFonts w:ascii="Gotham Light" w:hAnsi="Gotham Light"/>
          <w:bCs/>
          <w:sz w:val="22"/>
          <w:szCs w:val="22"/>
        </w:rPr>
        <w:t>dispose d’un lieu de démonstration dédié aux objets connectés dont la plupart sont pilotables à distance par smartphone : robots aspirateurs, montres, thermostats intelligents, balances et tensiomètres connectés…</w:t>
      </w:r>
    </w:p>
    <w:p w:rsidR="002324A1" w:rsidRDefault="002324A1" w:rsidP="002324A1">
      <w:pPr>
        <w:jc w:val="both"/>
        <w:rPr>
          <w:rFonts w:ascii="Gotham Light" w:hAnsi="Gotham Light"/>
          <w:bCs/>
        </w:rPr>
      </w:pPr>
    </w:p>
    <w:p w:rsidR="002324A1" w:rsidRPr="002324A1" w:rsidRDefault="002324A1" w:rsidP="002324A1">
      <w:pPr>
        <w:pStyle w:val="Paragraphedeliste"/>
        <w:numPr>
          <w:ilvl w:val="0"/>
          <w:numId w:val="1"/>
        </w:numPr>
        <w:spacing w:after="160" w:line="240" w:lineRule="auto"/>
        <w:rPr>
          <w:rFonts w:ascii="Gotham Light" w:hAnsi="Gotham Light"/>
          <w:b/>
          <w:lang w:val="fr-FR"/>
        </w:rPr>
      </w:pPr>
      <w:r w:rsidRPr="002324A1">
        <w:rPr>
          <w:rFonts w:ascii="Gotham Light" w:hAnsi="Gotham Light"/>
          <w:b/>
          <w:lang w:val="fr-FR"/>
        </w:rPr>
        <w:t xml:space="preserve"> Des solutions globales pour l’habitat intelligent</w:t>
      </w:r>
    </w:p>
    <w:p w:rsidR="002324A1" w:rsidRPr="00231B91" w:rsidRDefault="002324A1" w:rsidP="002324A1">
      <w:pPr>
        <w:spacing w:after="160"/>
        <w:jc w:val="both"/>
        <w:rPr>
          <w:rFonts w:ascii="Gotham Light" w:hAnsi="Gotham Light" w:cs="Gotham-Book"/>
          <w:sz w:val="22"/>
          <w:szCs w:val="22"/>
        </w:rPr>
      </w:pPr>
      <w:r w:rsidRPr="00231B91">
        <w:rPr>
          <w:rFonts w:ascii="Gotham Light" w:hAnsi="Gotham Light" w:cs="Gotham-Book"/>
          <w:sz w:val="22"/>
          <w:szCs w:val="22"/>
        </w:rPr>
        <w:t xml:space="preserve">L’appartement type dispose d’une installation INHOME </w:t>
      </w:r>
      <w:proofErr w:type="spellStart"/>
      <w:r w:rsidRPr="00231B91">
        <w:rPr>
          <w:rFonts w:ascii="Gotham Light" w:hAnsi="Gotham Light" w:cs="Gotham-Book"/>
          <w:sz w:val="22"/>
          <w:szCs w:val="22"/>
        </w:rPr>
        <w:t>DCIx</w:t>
      </w:r>
      <w:proofErr w:type="spellEnd"/>
      <w:r w:rsidRPr="00231B91">
        <w:rPr>
          <w:rFonts w:ascii="Gotham Light" w:hAnsi="Gotham Light"/>
          <w:b/>
          <w:bCs/>
          <w:sz w:val="22"/>
          <w:szCs w:val="22"/>
          <w:vertAlign w:val="superscript"/>
        </w:rPr>
        <w:t>©</w:t>
      </w:r>
      <w:r w:rsidRPr="00231B91">
        <w:rPr>
          <w:rFonts w:ascii="Gotham Light" w:hAnsi="Gotham Light" w:cs="Gotham-Book"/>
          <w:sz w:val="22"/>
          <w:szCs w:val="22"/>
        </w:rPr>
        <w:t xml:space="preserve"> (Digital Control Intelligence), la plateforme d’intégration domotique INHOME</w:t>
      </w:r>
      <w:r w:rsidRPr="00231B91">
        <w:rPr>
          <w:rFonts w:ascii="Gotham Light" w:hAnsi="Gotham Light"/>
          <w:b/>
          <w:bCs/>
          <w:sz w:val="22"/>
          <w:szCs w:val="22"/>
          <w:vertAlign w:val="superscript"/>
        </w:rPr>
        <w:t>©</w:t>
      </w:r>
      <w:r w:rsidRPr="00231B91">
        <w:rPr>
          <w:rFonts w:ascii="Gotham Light" w:hAnsi="Gotham Light" w:cs="Gotham-Book"/>
          <w:sz w:val="22"/>
          <w:szCs w:val="22"/>
        </w:rPr>
        <w:t xml:space="preserve">. Les différentes pièces de l’appartement type sont équipées de technologies mettant en œuvre les solutions pour améliorer le Confort, les </w:t>
      </w:r>
      <w:r w:rsidR="00A32B98">
        <w:rPr>
          <w:rFonts w:ascii="Gotham Light" w:hAnsi="Gotham Light" w:cs="Gotham-Book"/>
          <w:sz w:val="22"/>
          <w:szCs w:val="22"/>
        </w:rPr>
        <w:t>É</w:t>
      </w:r>
      <w:r w:rsidRPr="00231B91">
        <w:rPr>
          <w:rFonts w:ascii="Gotham Light" w:hAnsi="Gotham Light" w:cs="Gotham-Book"/>
          <w:sz w:val="22"/>
          <w:szCs w:val="22"/>
        </w:rPr>
        <w:t>conomies d’énergie, la Sécurité et l’Assistance à la personne.</w:t>
      </w:r>
    </w:p>
    <w:p w:rsidR="006A19B7" w:rsidRPr="003D31F5" w:rsidRDefault="006A19B7" w:rsidP="002324A1">
      <w:pPr>
        <w:spacing w:after="160"/>
        <w:jc w:val="both"/>
        <w:rPr>
          <w:rFonts w:ascii="Gotham Light" w:hAnsi="Gotham Light" w:cs="Gotham-Book"/>
        </w:rPr>
      </w:pPr>
    </w:p>
    <w:p w:rsidR="002324A1" w:rsidRPr="003D31F5" w:rsidRDefault="002324A1" w:rsidP="002324A1">
      <w:pPr>
        <w:spacing w:after="160"/>
        <w:rPr>
          <w:rFonts w:ascii="Gotham Light" w:hAnsi="Gotham Light" w:cs="Gotham-Book"/>
          <w:b/>
          <w:u w:val="single"/>
        </w:rPr>
      </w:pPr>
      <w:r w:rsidRPr="003D31F5">
        <w:rPr>
          <w:rFonts w:ascii="Gotham Light" w:hAnsi="Gotham Light" w:cs="Gotham-Book"/>
          <w:b/>
          <w:u w:val="single"/>
        </w:rPr>
        <w:t>Un lieu d’expertise</w:t>
      </w:r>
    </w:p>
    <w:p w:rsidR="002324A1" w:rsidRPr="003D31F5" w:rsidRDefault="002324A1" w:rsidP="002324A1">
      <w:pPr>
        <w:pStyle w:val="Paragraphedeliste"/>
        <w:numPr>
          <w:ilvl w:val="0"/>
          <w:numId w:val="1"/>
        </w:numPr>
        <w:spacing w:after="160" w:line="240" w:lineRule="auto"/>
        <w:rPr>
          <w:rFonts w:ascii="Gotham Light" w:hAnsi="Gotham Light"/>
          <w:bCs/>
        </w:rPr>
      </w:pPr>
      <w:r w:rsidRPr="003D31F5">
        <w:rPr>
          <w:rFonts w:ascii="Gotham Light" w:hAnsi="Gotham Light"/>
          <w:b/>
          <w:bCs/>
        </w:rPr>
        <w:t xml:space="preserve">Des </w:t>
      </w:r>
      <w:proofErr w:type="spellStart"/>
      <w:r w:rsidRPr="003D31F5">
        <w:rPr>
          <w:rFonts w:ascii="Gotham Light" w:hAnsi="Gotham Light"/>
          <w:b/>
          <w:bCs/>
        </w:rPr>
        <w:t>ingénieurs</w:t>
      </w:r>
      <w:proofErr w:type="spellEnd"/>
      <w:r w:rsidRPr="003D31F5">
        <w:rPr>
          <w:rFonts w:ascii="Gotham Light" w:hAnsi="Gotham Light"/>
          <w:b/>
          <w:bCs/>
        </w:rPr>
        <w:t xml:space="preserve"> </w:t>
      </w:r>
      <w:proofErr w:type="spellStart"/>
      <w:r w:rsidRPr="003D31F5">
        <w:rPr>
          <w:rFonts w:ascii="Gotham Light" w:hAnsi="Gotham Light"/>
          <w:b/>
          <w:bCs/>
        </w:rPr>
        <w:t>conseils</w:t>
      </w:r>
      <w:proofErr w:type="spellEnd"/>
    </w:p>
    <w:p w:rsidR="002324A1" w:rsidRPr="00231B91" w:rsidRDefault="002324A1" w:rsidP="002324A1">
      <w:pPr>
        <w:spacing w:after="160"/>
        <w:jc w:val="both"/>
        <w:rPr>
          <w:rFonts w:ascii="Gotham Light" w:hAnsi="Gotham Light"/>
          <w:b/>
          <w:bCs/>
          <w:sz w:val="22"/>
          <w:szCs w:val="22"/>
        </w:rPr>
      </w:pPr>
      <w:r w:rsidRPr="00231B91">
        <w:rPr>
          <w:rFonts w:ascii="Gotham Light" w:hAnsi="Gotham Light"/>
          <w:bCs/>
          <w:sz w:val="22"/>
          <w:szCs w:val="22"/>
        </w:rPr>
        <w:t>L’équipe en boutique INHOME</w:t>
      </w:r>
      <w:r w:rsidRPr="00231B91">
        <w:rPr>
          <w:rFonts w:ascii="Gotham Light" w:hAnsi="Gotham Light"/>
          <w:b/>
          <w:bCs/>
          <w:sz w:val="22"/>
          <w:szCs w:val="22"/>
          <w:vertAlign w:val="superscript"/>
        </w:rPr>
        <w:t>©</w:t>
      </w:r>
      <w:r w:rsidRPr="00231B91">
        <w:rPr>
          <w:rFonts w:ascii="Gotham Light" w:hAnsi="Gotham Light"/>
          <w:b/>
          <w:bCs/>
          <w:sz w:val="22"/>
          <w:szCs w:val="22"/>
        </w:rPr>
        <w:t xml:space="preserve"> </w:t>
      </w:r>
      <w:r w:rsidRPr="00231B91">
        <w:rPr>
          <w:rFonts w:ascii="Gotham Light" w:hAnsi="Gotham Light"/>
          <w:bCs/>
          <w:sz w:val="22"/>
          <w:szCs w:val="22"/>
        </w:rPr>
        <w:t>est composée d’un assistant commercial et d’un ingénieur conseil. L’ingénieur conseil, architecte diplômé d’État, ingénieur ou cadre commercial formé aux technologies de l’habitat intelligent, guide le client pour lui faire découvrir les solutions INHOME</w:t>
      </w:r>
      <w:r w:rsidRPr="00231B91">
        <w:rPr>
          <w:rFonts w:ascii="Gotham Light" w:hAnsi="Gotham Light"/>
          <w:b/>
          <w:bCs/>
          <w:sz w:val="22"/>
          <w:szCs w:val="22"/>
          <w:vertAlign w:val="superscript"/>
        </w:rPr>
        <w:t>©</w:t>
      </w:r>
      <w:r w:rsidRPr="00231B91">
        <w:rPr>
          <w:rFonts w:ascii="Gotham Light" w:hAnsi="Gotham Light"/>
          <w:b/>
          <w:bCs/>
          <w:sz w:val="22"/>
          <w:szCs w:val="22"/>
        </w:rPr>
        <w:t xml:space="preserve">. </w:t>
      </w:r>
    </w:p>
    <w:p w:rsidR="002324A1" w:rsidRPr="003D31F5" w:rsidRDefault="002324A1" w:rsidP="002324A1">
      <w:pPr>
        <w:pStyle w:val="Paragraphedeliste"/>
        <w:numPr>
          <w:ilvl w:val="0"/>
          <w:numId w:val="1"/>
        </w:numPr>
        <w:spacing w:after="160" w:line="240" w:lineRule="auto"/>
        <w:rPr>
          <w:rFonts w:ascii="Gotham Light" w:hAnsi="Gotham Light"/>
          <w:bCs/>
        </w:rPr>
      </w:pPr>
      <w:r w:rsidRPr="003D31F5">
        <w:rPr>
          <w:rFonts w:ascii="Gotham Light" w:hAnsi="Gotham Light"/>
          <w:b/>
          <w:bCs/>
        </w:rPr>
        <w:t>Des ateliers de formation</w:t>
      </w:r>
    </w:p>
    <w:p w:rsidR="002324A1" w:rsidRPr="00231B91" w:rsidRDefault="002324A1" w:rsidP="002324A1">
      <w:pPr>
        <w:spacing w:after="160"/>
        <w:jc w:val="both"/>
        <w:rPr>
          <w:rFonts w:ascii="Gotham Light" w:hAnsi="Gotham Light"/>
          <w:bCs/>
          <w:sz w:val="22"/>
          <w:szCs w:val="22"/>
        </w:rPr>
      </w:pPr>
      <w:r w:rsidRPr="00231B91">
        <w:rPr>
          <w:rFonts w:ascii="Gotham Light" w:hAnsi="Gotham Light"/>
          <w:bCs/>
          <w:sz w:val="22"/>
          <w:szCs w:val="22"/>
        </w:rPr>
        <w:t>Bien plus qu’un simple magasin, la boutique INHOME</w:t>
      </w:r>
      <w:r w:rsidRPr="00231B91">
        <w:rPr>
          <w:rFonts w:ascii="Gotham Light" w:hAnsi="Gotham Light"/>
          <w:b/>
          <w:bCs/>
          <w:sz w:val="22"/>
          <w:szCs w:val="22"/>
          <w:vertAlign w:val="superscript"/>
        </w:rPr>
        <w:t>©</w:t>
      </w:r>
      <w:r w:rsidRPr="00231B91">
        <w:rPr>
          <w:rFonts w:ascii="Gotham Light" w:hAnsi="Gotham Light"/>
          <w:b/>
          <w:bCs/>
          <w:sz w:val="22"/>
          <w:szCs w:val="22"/>
        </w:rPr>
        <w:t xml:space="preserve"> </w:t>
      </w:r>
      <w:r w:rsidRPr="00231B91">
        <w:rPr>
          <w:rFonts w:ascii="Gotham Light" w:hAnsi="Gotham Light"/>
          <w:bCs/>
          <w:sz w:val="22"/>
          <w:szCs w:val="22"/>
        </w:rPr>
        <w:t>vous propose des ateliers de découverte et de formation aux technologies de l’habitat intelligent. Les ingénieurs conseils et les ingénieurs intégrateurs d’INHOME Innovation</w:t>
      </w:r>
      <w:r w:rsidRPr="00231B91">
        <w:rPr>
          <w:rFonts w:ascii="Gotham Light" w:hAnsi="Gotham Light"/>
          <w:b/>
          <w:bCs/>
          <w:sz w:val="22"/>
          <w:szCs w:val="22"/>
          <w:vertAlign w:val="superscript"/>
        </w:rPr>
        <w:t>©</w:t>
      </w:r>
      <w:r w:rsidRPr="00231B91">
        <w:rPr>
          <w:rFonts w:ascii="Gotham Light" w:hAnsi="Gotham Light"/>
          <w:b/>
          <w:bCs/>
          <w:sz w:val="22"/>
          <w:szCs w:val="22"/>
        </w:rPr>
        <w:t xml:space="preserve"> </w:t>
      </w:r>
      <w:r w:rsidRPr="00231B91">
        <w:rPr>
          <w:rFonts w:ascii="Gotham Light" w:hAnsi="Gotham Light"/>
          <w:bCs/>
          <w:sz w:val="22"/>
          <w:szCs w:val="22"/>
        </w:rPr>
        <w:t>proposent des ateliers adaptés au grand public comme aux professionnels.</w:t>
      </w:r>
    </w:p>
    <w:p w:rsidR="002324A1" w:rsidRPr="003D31F5" w:rsidRDefault="002324A1" w:rsidP="002324A1">
      <w:pPr>
        <w:spacing w:after="160"/>
        <w:jc w:val="both"/>
        <w:rPr>
          <w:rFonts w:ascii="Gotham Light" w:hAnsi="Gotham Light"/>
          <w:bCs/>
        </w:rPr>
      </w:pPr>
    </w:p>
    <w:p w:rsidR="002324A1" w:rsidRDefault="002324A1" w:rsidP="002324A1">
      <w:pPr>
        <w:spacing w:after="160"/>
        <w:jc w:val="both"/>
        <w:rPr>
          <w:rFonts w:ascii="Gotham Light" w:hAnsi="Gotham Light"/>
          <w:b/>
          <w:bCs/>
          <w:i/>
        </w:rPr>
      </w:pPr>
      <w:r w:rsidRPr="00862615">
        <w:rPr>
          <w:rFonts w:ascii="Gotham Light" w:hAnsi="Gotham Light"/>
          <w:b/>
          <w:bCs/>
          <w:i/>
        </w:rPr>
        <w:t>INHOME</w:t>
      </w:r>
      <w:r>
        <w:rPr>
          <w:rFonts w:ascii="Gotham Light" w:hAnsi="Gotham Light"/>
          <w:b/>
          <w:bCs/>
          <w:i/>
        </w:rPr>
        <w:t xml:space="preserve"> TECH</w:t>
      </w:r>
      <w:r w:rsidRPr="00CC19D1">
        <w:rPr>
          <w:rFonts w:ascii="Gotham Light" w:hAnsi="Gotham Light"/>
          <w:b/>
          <w:bCs/>
          <w:i/>
          <w:vertAlign w:val="superscript"/>
        </w:rPr>
        <w:t>©</w:t>
      </w:r>
      <w:r w:rsidRPr="00862615">
        <w:rPr>
          <w:rFonts w:ascii="Gotham Light" w:hAnsi="Gotham Light"/>
          <w:b/>
          <w:bCs/>
          <w:i/>
        </w:rPr>
        <w:t xml:space="preserve"> inaugurera sa boutique le </w:t>
      </w:r>
      <w:r w:rsidR="00017570">
        <w:rPr>
          <w:rFonts w:ascii="Gotham Light" w:hAnsi="Gotham Light"/>
          <w:b/>
          <w:bCs/>
          <w:i/>
        </w:rPr>
        <w:t>22</w:t>
      </w:r>
      <w:r w:rsidRPr="00862615">
        <w:rPr>
          <w:rFonts w:ascii="Gotham Light" w:hAnsi="Gotham Light"/>
          <w:b/>
          <w:bCs/>
          <w:i/>
        </w:rPr>
        <w:t xml:space="preserve"> janvier 2015 à 15h00 au Centre commercial Les Vergers de la Plaine à Chambourcy (78240)</w:t>
      </w:r>
    </w:p>
    <w:p w:rsidR="00017570" w:rsidRPr="00017570" w:rsidRDefault="00017570" w:rsidP="00017570">
      <w:pPr>
        <w:jc w:val="both"/>
        <w:rPr>
          <w:rFonts w:ascii="Gotham Light" w:hAnsi="Gotham Light"/>
          <w:bCs/>
          <w:sz w:val="22"/>
          <w:szCs w:val="22"/>
        </w:rPr>
      </w:pPr>
      <w:r w:rsidRPr="00017570">
        <w:rPr>
          <w:rFonts w:ascii="Gotham Light" w:hAnsi="Gotham Light"/>
          <w:bCs/>
          <w:sz w:val="22"/>
          <w:szCs w:val="22"/>
        </w:rPr>
        <w:t xml:space="preserve">15h15 : </w:t>
      </w:r>
      <w:proofErr w:type="spellStart"/>
      <w:r w:rsidRPr="00017570">
        <w:rPr>
          <w:rFonts w:ascii="Gotham Light" w:hAnsi="Gotham Light"/>
          <w:bCs/>
          <w:sz w:val="22"/>
          <w:szCs w:val="22"/>
        </w:rPr>
        <w:t>Cérémonie</w:t>
      </w:r>
      <w:proofErr w:type="spellEnd"/>
      <w:r w:rsidRPr="00017570">
        <w:rPr>
          <w:rFonts w:ascii="Gotham Light" w:hAnsi="Gotham Light"/>
          <w:bCs/>
          <w:sz w:val="22"/>
          <w:szCs w:val="22"/>
        </w:rPr>
        <w:t xml:space="preserve"> </w:t>
      </w:r>
      <w:proofErr w:type="spellStart"/>
      <w:r w:rsidRPr="00017570">
        <w:rPr>
          <w:rFonts w:ascii="Gotham Light" w:hAnsi="Gotham Light"/>
          <w:bCs/>
          <w:sz w:val="22"/>
          <w:szCs w:val="22"/>
        </w:rPr>
        <w:t>officielle</w:t>
      </w:r>
      <w:proofErr w:type="spellEnd"/>
      <w:r w:rsidRPr="00017570">
        <w:rPr>
          <w:rFonts w:ascii="Gotham Light" w:hAnsi="Gotham Light"/>
          <w:bCs/>
          <w:sz w:val="22"/>
          <w:szCs w:val="22"/>
        </w:rPr>
        <w:t xml:space="preserve"> </w:t>
      </w:r>
      <w:proofErr w:type="spellStart"/>
      <w:r w:rsidRPr="00017570">
        <w:rPr>
          <w:rFonts w:ascii="Gotham Light" w:hAnsi="Gotham Light"/>
          <w:bCs/>
          <w:sz w:val="22"/>
          <w:szCs w:val="22"/>
        </w:rPr>
        <w:t>d’inauguration</w:t>
      </w:r>
      <w:proofErr w:type="spellEnd"/>
    </w:p>
    <w:p w:rsidR="00017570" w:rsidRPr="00017570" w:rsidRDefault="00017570" w:rsidP="00017570">
      <w:pPr>
        <w:jc w:val="both"/>
        <w:rPr>
          <w:rFonts w:ascii="Gotham Light" w:hAnsi="Gotham Light"/>
          <w:bCs/>
          <w:sz w:val="22"/>
          <w:szCs w:val="22"/>
        </w:rPr>
      </w:pPr>
      <w:r w:rsidRPr="00017570">
        <w:rPr>
          <w:rFonts w:ascii="Gotham Light" w:hAnsi="Gotham Light"/>
          <w:bCs/>
          <w:sz w:val="22"/>
          <w:szCs w:val="22"/>
        </w:rPr>
        <w:t>15h30 : Conférence de presse et présentation de la marque INHOME©</w:t>
      </w:r>
    </w:p>
    <w:p w:rsidR="00017570" w:rsidRPr="00017570" w:rsidRDefault="00017570" w:rsidP="00017570">
      <w:pPr>
        <w:jc w:val="both"/>
        <w:rPr>
          <w:rFonts w:ascii="Gotham Light" w:hAnsi="Gotham Light"/>
          <w:bCs/>
          <w:sz w:val="22"/>
          <w:szCs w:val="22"/>
        </w:rPr>
      </w:pPr>
      <w:r w:rsidRPr="00017570">
        <w:rPr>
          <w:rFonts w:ascii="Gotham Light" w:hAnsi="Gotham Light"/>
          <w:bCs/>
          <w:sz w:val="22"/>
          <w:szCs w:val="22"/>
        </w:rPr>
        <w:t>16h00 : Démonstration des solutions types</w:t>
      </w:r>
    </w:p>
    <w:p w:rsidR="00017570" w:rsidRPr="00017570" w:rsidRDefault="00017570" w:rsidP="00017570">
      <w:pPr>
        <w:jc w:val="both"/>
        <w:rPr>
          <w:rFonts w:ascii="Gotham Light" w:hAnsi="Gotham Light"/>
          <w:bCs/>
          <w:sz w:val="22"/>
          <w:szCs w:val="22"/>
        </w:rPr>
      </w:pPr>
      <w:r w:rsidRPr="00017570">
        <w:rPr>
          <w:rFonts w:ascii="Gotham Light" w:hAnsi="Gotham Light"/>
          <w:bCs/>
          <w:sz w:val="22"/>
          <w:szCs w:val="22"/>
        </w:rPr>
        <w:t>16h30 : Visite guidée</w:t>
      </w:r>
    </w:p>
    <w:p w:rsidR="002324A1" w:rsidRPr="00017570" w:rsidRDefault="00017570" w:rsidP="00017570">
      <w:pPr>
        <w:jc w:val="both"/>
        <w:rPr>
          <w:rFonts w:ascii="Gotham Light" w:hAnsi="Gotham Light"/>
          <w:bCs/>
          <w:sz w:val="22"/>
          <w:szCs w:val="22"/>
        </w:rPr>
      </w:pPr>
      <w:r>
        <w:rPr>
          <w:rFonts w:ascii="Gotham Light" w:hAnsi="Gotham Light"/>
          <w:bCs/>
          <w:sz w:val="22"/>
          <w:szCs w:val="22"/>
        </w:rPr>
        <w:t>17h00 : </w:t>
      </w:r>
      <w:bookmarkStart w:id="0" w:name="_GoBack"/>
      <w:bookmarkEnd w:id="0"/>
      <w:r w:rsidRPr="00017570">
        <w:rPr>
          <w:rFonts w:ascii="Gotham Light" w:hAnsi="Gotham Light"/>
          <w:bCs/>
          <w:sz w:val="22"/>
          <w:szCs w:val="22"/>
        </w:rPr>
        <w:t>Cocktails et réponse aux questions</w:t>
      </w:r>
    </w:p>
    <w:p w:rsidR="002324A1" w:rsidRPr="00517D1A" w:rsidRDefault="002324A1" w:rsidP="002324A1">
      <w:pPr>
        <w:pStyle w:val="Default"/>
        <w:jc w:val="both"/>
        <w:rPr>
          <w:sz w:val="22"/>
          <w:szCs w:val="22"/>
        </w:rPr>
      </w:pPr>
    </w:p>
    <w:p w:rsidR="002324A1" w:rsidRPr="008E094A" w:rsidRDefault="002324A1" w:rsidP="002324A1">
      <w:pPr>
        <w:jc w:val="both"/>
        <w:rPr>
          <w:rFonts w:ascii="Gotham Light" w:hAnsi="Gotham Light"/>
          <w:b/>
          <w:caps/>
          <w:color w:val="000000" w:themeColor="text1"/>
          <w:sz w:val="22"/>
          <w:szCs w:val="22"/>
        </w:rPr>
      </w:pPr>
      <w:r w:rsidRPr="008E094A">
        <w:rPr>
          <w:rFonts w:ascii="Gotham Light" w:hAnsi="Gotham Light"/>
          <w:b/>
          <w:color w:val="000000" w:themeColor="text1"/>
          <w:sz w:val="22"/>
          <w:szCs w:val="22"/>
        </w:rPr>
        <w:t>INHOME</w:t>
      </w:r>
      <w:r w:rsidRPr="008E094A">
        <w:rPr>
          <w:rFonts w:ascii="Gotham Light" w:hAnsi="Gotham Light"/>
          <w:b/>
          <w:color w:val="000000" w:themeColor="text1"/>
          <w:sz w:val="22"/>
          <w:szCs w:val="22"/>
          <w:vertAlign w:val="superscript"/>
        </w:rPr>
        <w:t>©</w:t>
      </w:r>
      <w:r w:rsidRPr="008E094A">
        <w:rPr>
          <w:rFonts w:ascii="Gotham Light" w:hAnsi="Gotham Light"/>
          <w:b/>
          <w:color w:val="000000" w:themeColor="text1"/>
          <w:sz w:val="22"/>
          <w:szCs w:val="22"/>
        </w:rPr>
        <w:t xml:space="preserve">, </w:t>
      </w:r>
      <w:r w:rsidRPr="008E094A">
        <w:rPr>
          <w:rFonts w:ascii="Gotham Light" w:hAnsi="Gotham Light"/>
          <w:b/>
          <w:caps/>
          <w:color w:val="000000" w:themeColor="text1"/>
          <w:sz w:val="22"/>
          <w:szCs w:val="22"/>
        </w:rPr>
        <w:t>Le futur commence maintenant</w:t>
      </w:r>
    </w:p>
    <w:p w:rsidR="002324A1" w:rsidRPr="008E094A" w:rsidRDefault="002324A1" w:rsidP="002324A1">
      <w:pPr>
        <w:jc w:val="both"/>
        <w:rPr>
          <w:rFonts w:ascii="Gotham Light" w:hAnsi="Gotham Light"/>
          <w:color w:val="000000" w:themeColor="text1"/>
          <w:sz w:val="22"/>
          <w:szCs w:val="22"/>
        </w:rPr>
      </w:pPr>
      <w:r w:rsidRPr="008E094A">
        <w:rPr>
          <w:rFonts w:ascii="Gotham Light" w:hAnsi="Gotham Light"/>
          <w:color w:val="000000" w:themeColor="text1"/>
          <w:sz w:val="22"/>
          <w:szCs w:val="22"/>
        </w:rPr>
        <w:t>INHOME TECH</w:t>
      </w:r>
      <w:r w:rsidRPr="008E094A">
        <w:rPr>
          <w:rFonts w:ascii="Gotham Light" w:hAnsi="Gotham Light"/>
          <w:color w:val="000000" w:themeColor="text1"/>
          <w:sz w:val="22"/>
          <w:szCs w:val="22"/>
          <w:vertAlign w:val="superscript"/>
        </w:rPr>
        <w:t>©</w:t>
      </w:r>
      <w:r w:rsidRPr="008E094A">
        <w:rPr>
          <w:rFonts w:ascii="Gotham Light" w:hAnsi="Gotham Light"/>
          <w:color w:val="000000" w:themeColor="text1"/>
          <w:sz w:val="22"/>
          <w:szCs w:val="22"/>
        </w:rPr>
        <w:t xml:space="preserve"> est spécialiste de l’intégration des technologies de l’Habitat Intelligent. Son bureau d’études identifie les technologies innovantes et les combine afin d’apporter aux clients des Solutions Globales répon</w:t>
      </w:r>
      <w:r w:rsidR="00A32B98" w:rsidRPr="008E094A">
        <w:rPr>
          <w:rFonts w:ascii="Gotham Light" w:hAnsi="Gotham Light"/>
          <w:color w:val="000000" w:themeColor="text1"/>
          <w:sz w:val="22"/>
          <w:szCs w:val="22"/>
        </w:rPr>
        <w:t>dant aux besoins de Confort, d’É</w:t>
      </w:r>
      <w:r w:rsidRPr="008E094A">
        <w:rPr>
          <w:rFonts w:ascii="Gotham Light" w:hAnsi="Gotham Light"/>
          <w:color w:val="000000" w:themeColor="text1"/>
          <w:sz w:val="22"/>
          <w:szCs w:val="22"/>
        </w:rPr>
        <w:t>conomie d’énergie, de renforcement de la Sécurité et d’Assistance aux personnes à domicile ou à distance. Ces technologies rendent la relation à la maison plus intelligente car elles lui permettent d’émettre des informations, de recevoir des commandes et de communiquer en temps réel lorsque cela est nécessaire.</w:t>
      </w:r>
    </w:p>
    <w:p w:rsidR="002324A1" w:rsidRPr="008E094A" w:rsidRDefault="002324A1" w:rsidP="002324A1">
      <w:pPr>
        <w:jc w:val="both"/>
        <w:rPr>
          <w:rFonts w:ascii="Gotham Light" w:hAnsi="Gotham Light"/>
          <w:color w:val="000000" w:themeColor="text1"/>
          <w:sz w:val="22"/>
          <w:szCs w:val="22"/>
        </w:rPr>
      </w:pPr>
      <w:r w:rsidRPr="008E094A">
        <w:rPr>
          <w:rFonts w:ascii="Gotham Light" w:hAnsi="Gotham Light"/>
          <w:color w:val="000000" w:themeColor="text1"/>
          <w:sz w:val="22"/>
          <w:szCs w:val="22"/>
        </w:rPr>
        <w:t>INHOME TECH</w:t>
      </w:r>
      <w:r w:rsidRPr="008E094A">
        <w:rPr>
          <w:rFonts w:ascii="Gotham Light" w:hAnsi="Gotham Light"/>
          <w:color w:val="000000" w:themeColor="text1"/>
          <w:sz w:val="22"/>
          <w:szCs w:val="22"/>
          <w:vertAlign w:val="superscript"/>
        </w:rPr>
        <w:t>©</w:t>
      </w:r>
      <w:r w:rsidRPr="008E094A">
        <w:rPr>
          <w:rFonts w:ascii="Gotham Light" w:hAnsi="Gotham Light"/>
          <w:color w:val="000000" w:themeColor="text1"/>
          <w:sz w:val="22"/>
          <w:szCs w:val="22"/>
        </w:rPr>
        <w:t xml:space="preserve"> conçoit, évalue, réalise des solutions intégrées pour ses clients. Titulaire d’une technologie unique et innovante, INHOME TECH</w:t>
      </w:r>
      <w:r w:rsidRPr="008E094A">
        <w:rPr>
          <w:rFonts w:ascii="Gotham Light" w:hAnsi="Gotham Light"/>
          <w:color w:val="000000" w:themeColor="text1"/>
          <w:sz w:val="22"/>
          <w:szCs w:val="22"/>
          <w:vertAlign w:val="superscript"/>
        </w:rPr>
        <w:t>©</w:t>
      </w:r>
      <w:r w:rsidRPr="008E094A">
        <w:rPr>
          <w:rFonts w:ascii="Gotham Light" w:hAnsi="Gotham Light"/>
          <w:color w:val="000000" w:themeColor="text1"/>
          <w:sz w:val="22"/>
          <w:szCs w:val="22"/>
        </w:rPr>
        <w:t xml:space="preserve"> accompagne ses clients grâce à des compétences maison solides : son bureau d’études, INHOME Design</w:t>
      </w:r>
      <w:r w:rsidRPr="008E094A">
        <w:rPr>
          <w:rFonts w:ascii="Gotham Light" w:hAnsi="Gotham Light"/>
          <w:color w:val="000000" w:themeColor="text1"/>
          <w:sz w:val="22"/>
          <w:szCs w:val="22"/>
          <w:vertAlign w:val="superscript"/>
        </w:rPr>
        <w:t>©</w:t>
      </w:r>
      <w:r w:rsidRPr="008E094A">
        <w:rPr>
          <w:rFonts w:ascii="Gotham Light" w:hAnsi="Gotham Light"/>
          <w:color w:val="000000" w:themeColor="text1"/>
          <w:sz w:val="22"/>
          <w:szCs w:val="22"/>
        </w:rPr>
        <w:t>, emploie des architectes diplômés d’</w:t>
      </w:r>
      <w:r w:rsidR="00A32B98" w:rsidRPr="008E094A">
        <w:rPr>
          <w:rFonts w:ascii="Gotham Light" w:hAnsi="Gotham Light"/>
          <w:color w:val="000000" w:themeColor="text1"/>
          <w:sz w:val="22"/>
          <w:szCs w:val="22"/>
        </w:rPr>
        <w:t>É</w:t>
      </w:r>
      <w:r w:rsidRPr="008E094A">
        <w:rPr>
          <w:rFonts w:ascii="Gotham Light" w:hAnsi="Gotham Light"/>
          <w:color w:val="000000" w:themeColor="text1"/>
          <w:sz w:val="22"/>
          <w:szCs w:val="22"/>
        </w:rPr>
        <w:t>tat qui gèrent les projets de la conception à la livraison. Son bureau de l’innovation et de l’intégration des nouvelles technologies, INHOME Innovation</w:t>
      </w:r>
      <w:r w:rsidRPr="008E094A">
        <w:rPr>
          <w:rFonts w:ascii="Gotham Light" w:hAnsi="Gotham Light"/>
          <w:color w:val="000000" w:themeColor="text1"/>
          <w:sz w:val="22"/>
          <w:szCs w:val="22"/>
          <w:vertAlign w:val="superscript"/>
        </w:rPr>
        <w:t>©</w:t>
      </w:r>
      <w:r w:rsidRPr="008E094A">
        <w:rPr>
          <w:rFonts w:ascii="Gotham Light" w:hAnsi="Gotham Light"/>
          <w:color w:val="000000" w:themeColor="text1"/>
          <w:sz w:val="22"/>
          <w:szCs w:val="22"/>
        </w:rPr>
        <w:t xml:space="preserve">, emploie des ingénieurs qui organisent et testent la qualité de l’intégration des technologies de l’habitat intelligent. Son équipe d’ingénieurs conseils assure la relation avec les clients et commercialise des solutions globales qui ajoutent plus de valeur à vos investissements. </w:t>
      </w:r>
    </w:p>
    <w:p w:rsidR="002324A1" w:rsidRPr="00231B91" w:rsidRDefault="002324A1" w:rsidP="002324A1">
      <w:pPr>
        <w:jc w:val="both"/>
        <w:rPr>
          <w:rFonts w:ascii="Gotham Light" w:hAnsi="Gotham Light"/>
          <w:sz w:val="22"/>
          <w:szCs w:val="22"/>
        </w:rPr>
      </w:pPr>
      <w:r w:rsidRPr="00231B91">
        <w:rPr>
          <w:rFonts w:ascii="Gotham Light" w:hAnsi="Gotham Light"/>
          <w:sz w:val="22"/>
          <w:szCs w:val="22"/>
        </w:rPr>
        <w:t>Chaque gamme de produits INHOME</w:t>
      </w:r>
      <w:r w:rsidRPr="00231B91">
        <w:rPr>
          <w:rFonts w:ascii="Gotham Light" w:hAnsi="Gotham Light"/>
          <w:sz w:val="22"/>
          <w:szCs w:val="22"/>
          <w:vertAlign w:val="superscript"/>
        </w:rPr>
        <w:t>©</w:t>
      </w:r>
      <w:r w:rsidRPr="00231B91">
        <w:rPr>
          <w:rFonts w:ascii="Gotham Light" w:hAnsi="Gotham Light"/>
          <w:sz w:val="22"/>
          <w:szCs w:val="22"/>
        </w:rPr>
        <w:t xml:space="preserve"> se décline en trois niveaux de finition : Confort</w:t>
      </w:r>
      <w:r w:rsidRPr="00231B91">
        <w:rPr>
          <w:rFonts w:ascii="Gotham Light" w:hAnsi="Gotham Light"/>
          <w:sz w:val="22"/>
          <w:szCs w:val="22"/>
          <w:vertAlign w:val="superscript"/>
        </w:rPr>
        <w:t>©</w:t>
      </w:r>
      <w:r w:rsidRPr="00231B91">
        <w:rPr>
          <w:rFonts w:ascii="Gotham Light" w:hAnsi="Gotham Light"/>
          <w:sz w:val="22"/>
          <w:szCs w:val="22"/>
        </w:rPr>
        <w:t>, Premium</w:t>
      </w:r>
      <w:r w:rsidRPr="00231B91">
        <w:rPr>
          <w:rFonts w:ascii="Gotham Light" w:hAnsi="Gotham Light"/>
          <w:sz w:val="22"/>
          <w:szCs w:val="22"/>
          <w:vertAlign w:val="superscript"/>
        </w:rPr>
        <w:t>©</w:t>
      </w:r>
      <w:r w:rsidRPr="00231B91">
        <w:rPr>
          <w:rFonts w:ascii="Gotham Light" w:hAnsi="Gotham Light"/>
          <w:sz w:val="22"/>
          <w:szCs w:val="22"/>
        </w:rPr>
        <w:t xml:space="preserve"> et Signature</w:t>
      </w:r>
      <w:r w:rsidRPr="00231B91">
        <w:rPr>
          <w:rFonts w:ascii="Gotham Light" w:hAnsi="Gotham Light"/>
          <w:sz w:val="22"/>
          <w:szCs w:val="22"/>
          <w:vertAlign w:val="superscript"/>
        </w:rPr>
        <w:t>©</w:t>
      </w:r>
      <w:r w:rsidRPr="00231B91">
        <w:rPr>
          <w:rFonts w:ascii="Gotham Light" w:hAnsi="Gotham Light"/>
          <w:sz w:val="22"/>
          <w:szCs w:val="22"/>
        </w:rPr>
        <w:t>. La finition Confort</w:t>
      </w:r>
      <w:r w:rsidRPr="00231B91">
        <w:rPr>
          <w:rFonts w:ascii="Gotham Light" w:hAnsi="Gotham Light"/>
          <w:sz w:val="22"/>
          <w:szCs w:val="22"/>
          <w:vertAlign w:val="superscript"/>
        </w:rPr>
        <w:t>©</w:t>
      </w:r>
      <w:r w:rsidRPr="00231B91">
        <w:rPr>
          <w:rFonts w:ascii="Gotham Light" w:hAnsi="Gotham Light"/>
          <w:sz w:val="22"/>
          <w:szCs w:val="22"/>
        </w:rPr>
        <w:t xml:space="preserve"> met en avant les produits présentant le meilleur rapport qualité prix. Le niveau de finition Premium</w:t>
      </w:r>
      <w:r w:rsidRPr="00231B91">
        <w:rPr>
          <w:rFonts w:ascii="Gotham Light" w:hAnsi="Gotham Light"/>
          <w:sz w:val="22"/>
          <w:szCs w:val="22"/>
          <w:vertAlign w:val="superscript"/>
        </w:rPr>
        <w:t>©</w:t>
      </w:r>
      <w:r w:rsidRPr="00231B91">
        <w:rPr>
          <w:rFonts w:ascii="Gotham Light" w:hAnsi="Gotham Light"/>
          <w:sz w:val="22"/>
          <w:szCs w:val="22"/>
        </w:rPr>
        <w:t xml:space="preserve"> concerne les produits d’une qualité exceptionnelle. Le niveau de finition Signature</w:t>
      </w:r>
      <w:r w:rsidRPr="00231B91">
        <w:rPr>
          <w:rFonts w:ascii="Gotham Light" w:hAnsi="Gotham Light"/>
          <w:sz w:val="22"/>
          <w:szCs w:val="22"/>
          <w:vertAlign w:val="superscript"/>
        </w:rPr>
        <w:t>©</w:t>
      </w:r>
      <w:r w:rsidRPr="00231B91">
        <w:rPr>
          <w:rFonts w:ascii="Gotham Light" w:hAnsi="Gotham Light"/>
          <w:sz w:val="22"/>
          <w:szCs w:val="22"/>
        </w:rPr>
        <w:t xml:space="preserve"> met en lumière les fleurons technologiques et les produits récompensés.</w:t>
      </w:r>
    </w:p>
    <w:p w:rsidR="00231B91" w:rsidRDefault="00231B91" w:rsidP="002324A1">
      <w:pPr>
        <w:jc w:val="both"/>
        <w:rPr>
          <w:rFonts w:ascii="Gotham Light" w:hAnsi="Gotham Light"/>
          <w:sz w:val="22"/>
          <w:szCs w:val="22"/>
        </w:rPr>
      </w:pPr>
    </w:p>
    <w:p w:rsidR="00231B91" w:rsidRDefault="00231B91" w:rsidP="002324A1">
      <w:pPr>
        <w:jc w:val="both"/>
        <w:rPr>
          <w:rFonts w:ascii="Gotham Light" w:hAnsi="Gotham Light"/>
          <w:sz w:val="22"/>
          <w:szCs w:val="22"/>
        </w:rPr>
      </w:pPr>
    </w:p>
    <w:p w:rsidR="002324A1" w:rsidRPr="00231B91" w:rsidRDefault="00017570" w:rsidP="002324A1">
      <w:pPr>
        <w:jc w:val="both"/>
        <w:rPr>
          <w:rFonts w:ascii="Gotham Light" w:hAnsi="Gotham Light"/>
          <w:sz w:val="22"/>
          <w:szCs w:val="22"/>
        </w:rPr>
      </w:pPr>
      <w:hyperlink r:id="rId9" w:history="1">
        <w:r w:rsidR="002324A1" w:rsidRPr="00231B91">
          <w:rPr>
            <w:rStyle w:val="Lienhypertexte"/>
            <w:rFonts w:ascii="Gotham Light" w:hAnsi="Gotham Light"/>
            <w:sz w:val="22"/>
            <w:szCs w:val="22"/>
          </w:rPr>
          <w:t>www.inhome-tech.com</w:t>
        </w:r>
      </w:hyperlink>
    </w:p>
    <w:p w:rsidR="002324A1" w:rsidRPr="00231B91" w:rsidRDefault="002324A1" w:rsidP="002324A1">
      <w:pPr>
        <w:jc w:val="both"/>
        <w:rPr>
          <w:rFonts w:ascii="Gotham Light" w:hAnsi="Gotham Light"/>
          <w:sz w:val="22"/>
          <w:szCs w:val="22"/>
        </w:rPr>
      </w:pPr>
      <w:r w:rsidRPr="00231B91">
        <w:rPr>
          <w:rFonts w:ascii="Gotham Light" w:hAnsi="Gotham Light"/>
          <w:sz w:val="22"/>
          <w:szCs w:val="22"/>
        </w:rPr>
        <w:t xml:space="preserve">Service Communication : </w:t>
      </w:r>
      <w:hyperlink r:id="rId10" w:history="1">
        <w:r w:rsidRPr="00231B91">
          <w:rPr>
            <w:rStyle w:val="Lienhypertexte"/>
            <w:rFonts w:ascii="Gotham Light" w:hAnsi="Gotham Light"/>
            <w:sz w:val="22"/>
            <w:szCs w:val="22"/>
          </w:rPr>
          <w:t>contact.presse@inhome-tech.com</w:t>
        </w:r>
      </w:hyperlink>
      <w:r w:rsidRPr="00231B91">
        <w:rPr>
          <w:rFonts w:ascii="Gotham Light" w:hAnsi="Gotham Light"/>
          <w:sz w:val="22"/>
          <w:szCs w:val="22"/>
        </w:rPr>
        <w:t xml:space="preserve"> - </w:t>
      </w:r>
      <w:hyperlink r:id="rId11" w:history="1">
        <w:r w:rsidRPr="00231B91">
          <w:rPr>
            <w:rStyle w:val="Lienhypertexte"/>
            <w:rFonts w:ascii="Gotham Light" w:hAnsi="Gotham Light"/>
            <w:sz w:val="22"/>
            <w:szCs w:val="22"/>
          </w:rPr>
          <w:t>http://inhome-tech.com/presse</w:t>
        </w:r>
      </w:hyperlink>
    </w:p>
    <w:p w:rsidR="002324A1" w:rsidRDefault="002324A1" w:rsidP="002324A1">
      <w:pPr>
        <w:jc w:val="both"/>
        <w:rPr>
          <w:rFonts w:ascii="Gotham Light" w:hAnsi="Gotham Light"/>
          <w:sz w:val="22"/>
          <w:szCs w:val="22"/>
        </w:rPr>
      </w:pPr>
      <w:r w:rsidRPr="00231B91">
        <w:rPr>
          <w:rFonts w:ascii="Gotham Light" w:hAnsi="Gotham Light"/>
          <w:sz w:val="22"/>
          <w:szCs w:val="22"/>
        </w:rPr>
        <w:t xml:space="preserve">Service Clients : </w:t>
      </w:r>
      <w:hyperlink r:id="rId12" w:history="1">
        <w:r w:rsidRPr="00231B91">
          <w:rPr>
            <w:rStyle w:val="Lienhypertexte"/>
            <w:rFonts w:ascii="Gotham Light" w:hAnsi="Gotham Light"/>
            <w:sz w:val="22"/>
            <w:szCs w:val="22"/>
          </w:rPr>
          <w:t>contact@inhome-tech.com</w:t>
        </w:r>
      </w:hyperlink>
      <w:r w:rsidRPr="00231B91">
        <w:rPr>
          <w:rFonts w:ascii="Gotham Light" w:hAnsi="Gotham Light"/>
          <w:sz w:val="22"/>
          <w:szCs w:val="22"/>
        </w:rPr>
        <w:t>. Tel : 01 84 73 04 83.</w:t>
      </w:r>
    </w:p>
    <w:p w:rsidR="00231B91" w:rsidRDefault="00231B91" w:rsidP="002324A1">
      <w:pPr>
        <w:jc w:val="both"/>
        <w:rPr>
          <w:rFonts w:ascii="Gotham Light" w:hAnsi="Gotham Light"/>
          <w:sz w:val="22"/>
          <w:szCs w:val="22"/>
        </w:rPr>
      </w:pPr>
    </w:p>
    <w:p w:rsidR="00231B91" w:rsidRDefault="00231B91" w:rsidP="002324A1">
      <w:pPr>
        <w:jc w:val="both"/>
        <w:rPr>
          <w:rFonts w:ascii="Gotham Light" w:hAnsi="Gotham Light"/>
          <w:sz w:val="22"/>
          <w:szCs w:val="22"/>
        </w:rPr>
      </w:pPr>
    </w:p>
    <w:p w:rsidR="00231B91" w:rsidRDefault="00231B91" w:rsidP="002324A1">
      <w:pPr>
        <w:jc w:val="both"/>
        <w:rPr>
          <w:rFonts w:ascii="Gotham Light" w:hAnsi="Gotham Light"/>
          <w:sz w:val="22"/>
          <w:szCs w:val="22"/>
        </w:rPr>
      </w:pPr>
    </w:p>
    <w:p w:rsidR="00231B91" w:rsidRDefault="00231B91" w:rsidP="002324A1">
      <w:pPr>
        <w:jc w:val="both"/>
        <w:rPr>
          <w:rFonts w:ascii="Gotham Light" w:hAnsi="Gotham Light"/>
          <w:sz w:val="22"/>
          <w:szCs w:val="22"/>
        </w:rPr>
      </w:pPr>
    </w:p>
    <w:p w:rsidR="00231B91" w:rsidRDefault="00231B91" w:rsidP="002324A1">
      <w:pPr>
        <w:jc w:val="both"/>
        <w:rPr>
          <w:rFonts w:ascii="Gotham Light" w:hAnsi="Gotham Light"/>
          <w:sz w:val="22"/>
          <w:szCs w:val="22"/>
        </w:rPr>
      </w:pPr>
    </w:p>
    <w:p w:rsidR="00231B91" w:rsidRDefault="00231B91" w:rsidP="002324A1">
      <w:pPr>
        <w:jc w:val="both"/>
        <w:rPr>
          <w:rFonts w:ascii="Gotham Light" w:hAnsi="Gotham Light"/>
          <w:sz w:val="22"/>
          <w:szCs w:val="22"/>
        </w:rPr>
      </w:pPr>
    </w:p>
    <w:p w:rsidR="00231B91" w:rsidRDefault="00231B91" w:rsidP="002324A1">
      <w:pPr>
        <w:jc w:val="both"/>
        <w:rPr>
          <w:rFonts w:ascii="Gotham Light" w:hAnsi="Gotham Light"/>
          <w:sz w:val="22"/>
          <w:szCs w:val="22"/>
        </w:rPr>
      </w:pPr>
    </w:p>
    <w:p w:rsidR="00231B91" w:rsidRDefault="00231B91" w:rsidP="002324A1">
      <w:pPr>
        <w:jc w:val="both"/>
        <w:rPr>
          <w:rFonts w:ascii="Gotham Light" w:hAnsi="Gotham Light"/>
          <w:sz w:val="22"/>
          <w:szCs w:val="22"/>
        </w:rPr>
      </w:pPr>
    </w:p>
    <w:p w:rsidR="00231B91" w:rsidRDefault="00231B91" w:rsidP="002324A1">
      <w:pPr>
        <w:jc w:val="both"/>
        <w:rPr>
          <w:rFonts w:ascii="Gotham Light" w:hAnsi="Gotham Light"/>
          <w:sz w:val="22"/>
          <w:szCs w:val="22"/>
        </w:rPr>
      </w:pPr>
    </w:p>
    <w:p w:rsidR="00231B91" w:rsidRDefault="00231B91" w:rsidP="002324A1">
      <w:pPr>
        <w:jc w:val="both"/>
        <w:rPr>
          <w:rFonts w:ascii="Gotham Light" w:hAnsi="Gotham Light"/>
          <w:sz w:val="22"/>
          <w:szCs w:val="22"/>
        </w:rPr>
      </w:pPr>
    </w:p>
    <w:p w:rsidR="00231B91" w:rsidRDefault="00231B91" w:rsidP="002324A1">
      <w:pPr>
        <w:jc w:val="both"/>
        <w:rPr>
          <w:rFonts w:ascii="Gotham Light" w:hAnsi="Gotham Light"/>
          <w:sz w:val="22"/>
          <w:szCs w:val="22"/>
        </w:rPr>
      </w:pPr>
    </w:p>
    <w:p w:rsidR="00231B91" w:rsidRDefault="00231B91" w:rsidP="002324A1">
      <w:pPr>
        <w:jc w:val="both"/>
        <w:rPr>
          <w:rFonts w:ascii="Gotham Light" w:hAnsi="Gotham Light"/>
          <w:sz w:val="22"/>
          <w:szCs w:val="22"/>
        </w:rPr>
      </w:pPr>
    </w:p>
    <w:p w:rsidR="00231B91" w:rsidRDefault="00231B91" w:rsidP="002324A1">
      <w:pPr>
        <w:jc w:val="both"/>
        <w:rPr>
          <w:rFonts w:ascii="Gotham Light" w:hAnsi="Gotham Light"/>
          <w:sz w:val="22"/>
          <w:szCs w:val="22"/>
        </w:rPr>
      </w:pPr>
    </w:p>
    <w:p w:rsidR="00231B91" w:rsidRDefault="00231B91" w:rsidP="002324A1">
      <w:pPr>
        <w:jc w:val="both"/>
        <w:rPr>
          <w:rFonts w:ascii="Gotham Light" w:hAnsi="Gotham Light"/>
          <w:sz w:val="22"/>
          <w:szCs w:val="22"/>
        </w:rPr>
      </w:pPr>
    </w:p>
    <w:p w:rsidR="00231B91" w:rsidRDefault="00231B91" w:rsidP="002324A1">
      <w:pPr>
        <w:jc w:val="both"/>
        <w:rPr>
          <w:rFonts w:ascii="Gotham Light" w:hAnsi="Gotham Light"/>
          <w:sz w:val="22"/>
          <w:szCs w:val="22"/>
        </w:rPr>
      </w:pPr>
    </w:p>
    <w:p w:rsidR="002324A1" w:rsidRDefault="002324A1" w:rsidP="002324A1">
      <w:pPr>
        <w:rPr>
          <w:rFonts w:ascii="Gotham Book" w:hAnsi="Gotham Book"/>
          <w:i/>
          <w:sz w:val="16"/>
          <w:szCs w:val="20"/>
          <w:lang w:val="en-GB"/>
        </w:rPr>
      </w:pPr>
    </w:p>
    <w:p w:rsidR="002324A1" w:rsidRPr="00893A43" w:rsidRDefault="002324A1" w:rsidP="002324A1">
      <w:pPr>
        <w:pStyle w:val="Paragraphedeliste"/>
        <w:numPr>
          <w:ilvl w:val="0"/>
          <w:numId w:val="3"/>
        </w:numPr>
        <w:spacing w:line="240" w:lineRule="auto"/>
        <w:rPr>
          <w:rFonts w:ascii="Gotham Book" w:hAnsi="Gotham Book"/>
          <w:i/>
          <w:sz w:val="16"/>
          <w:szCs w:val="20"/>
          <w:lang w:val="en-GB"/>
        </w:rPr>
      </w:pPr>
      <w:r w:rsidRPr="00893A43">
        <w:rPr>
          <w:rFonts w:ascii="Gotham Book" w:hAnsi="Gotham Book"/>
          <w:i/>
          <w:sz w:val="16"/>
          <w:szCs w:val="20"/>
          <w:lang w:val="en-GB"/>
        </w:rPr>
        <w:t>Source</w:t>
      </w:r>
      <w:r>
        <w:rPr>
          <w:rFonts w:ascii="Gotham Book" w:hAnsi="Gotham Book"/>
          <w:i/>
          <w:sz w:val="16"/>
          <w:szCs w:val="20"/>
          <w:lang w:val="en-GB"/>
        </w:rPr>
        <w:t xml:space="preserve"> </w:t>
      </w:r>
      <w:r w:rsidRPr="00893A43">
        <w:rPr>
          <w:rFonts w:ascii="Gotham Book" w:hAnsi="Gotham Book"/>
          <w:i/>
          <w:sz w:val="16"/>
          <w:szCs w:val="20"/>
          <w:lang w:val="en-GB"/>
        </w:rPr>
        <w:t>: Juniper</w:t>
      </w:r>
      <w:r w:rsidRPr="00893A43">
        <w:rPr>
          <w:i/>
          <w:sz w:val="20"/>
          <w:lang w:val="en-GB"/>
        </w:rPr>
        <w:t> </w:t>
      </w:r>
      <w:r w:rsidRPr="00893A43">
        <w:rPr>
          <w:rFonts w:ascii="Gotham Book" w:hAnsi="Gotham Book"/>
          <w:i/>
          <w:sz w:val="16"/>
          <w:szCs w:val="20"/>
          <w:lang w:val="en-GB"/>
        </w:rPr>
        <w:t>Research, Smart Home Ecosystems &amp; the Internet of Things, 2014</w:t>
      </w:r>
    </w:p>
    <w:p w:rsidR="00673471" w:rsidRPr="00231B91" w:rsidRDefault="002324A1" w:rsidP="00673471">
      <w:pPr>
        <w:pStyle w:val="Paragraphedeliste"/>
        <w:numPr>
          <w:ilvl w:val="0"/>
          <w:numId w:val="3"/>
        </w:numPr>
        <w:spacing w:line="240" w:lineRule="auto"/>
        <w:rPr>
          <w:rFonts w:ascii="Gotham Book" w:hAnsi="Gotham Book"/>
          <w:i/>
          <w:sz w:val="16"/>
          <w:szCs w:val="20"/>
          <w:lang w:val="fr-FR"/>
        </w:rPr>
      </w:pPr>
      <w:r w:rsidRPr="00CC19D1">
        <w:rPr>
          <w:rFonts w:ascii="Gotham Book" w:hAnsi="Gotham Book"/>
          <w:i/>
          <w:sz w:val="16"/>
          <w:szCs w:val="20"/>
          <w:lang w:val="fr-FR"/>
        </w:rPr>
        <w:t xml:space="preserve">Source : </w:t>
      </w:r>
      <w:proofErr w:type="spellStart"/>
      <w:r w:rsidRPr="00CC19D1">
        <w:rPr>
          <w:rFonts w:ascii="Gotham Book" w:hAnsi="Gotham Book"/>
          <w:i/>
          <w:sz w:val="16"/>
          <w:szCs w:val="20"/>
          <w:lang w:val="fr-FR"/>
        </w:rPr>
        <w:t>Xerfi</w:t>
      </w:r>
      <w:proofErr w:type="spellEnd"/>
      <w:r w:rsidRPr="00CC19D1">
        <w:rPr>
          <w:rFonts w:ascii="Gotham Book" w:hAnsi="Gotham Book"/>
          <w:i/>
          <w:sz w:val="16"/>
          <w:szCs w:val="20"/>
          <w:lang w:val="fr-FR"/>
        </w:rPr>
        <w:t>, La maison intelligente en route pour la domotique 2.0, 2013</w:t>
      </w:r>
    </w:p>
    <w:sectPr w:rsidR="00673471" w:rsidRPr="00231B91" w:rsidSect="00337733">
      <w:headerReference w:type="even" r:id="rId13"/>
      <w:headerReference w:type="default" r:id="rId14"/>
      <w:footerReference w:type="even" r:id="rId15"/>
      <w:footerReference w:type="default" r:id="rId16"/>
      <w:headerReference w:type="first" r:id="rId17"/>
      <w:footerReference w:type="first" r:id="rId18"/>
      <w:pgSz w:w="11900" w:h="16840"/>
      <w:pgMar w:top="2552" w:right="1417" w:bottom="2552" w:left="1417" w:header="708" w:footer="6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4A1" w:rsidRDefault="002324A1" w:rsidP="00337733">
      <w:r>
        <w:separator/>
      </w:r>
    </w:p>
  </w:endnote>
  <w:endnote w:type="continuationSeparator" w:id="0">
    <w:p w:rsidR="002324A1" w:rsidRDefault="002324A1" w:rsidP="0033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Gotham Light">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Gotham-Book">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EAB" w:rsidRDefault="00AF1EA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EAB" w:rsidRPr="00FF6CAE" w:rsidRDefault="00AF1EAB" w:rsidP="00337733">
    <w:pPr>
      <w:widowControl w:val="0"/>
      <w:autoSpaceDE w:val="0"/>
      <w:autoSpaceDN w:val="0"/>
      <w:adjustRightInd w:val="0"/>
      <w:jc w:val="center"/>
      <w:rPr>
        <w:rFonts w:ascii="Gotham Book" w:hAnsi="Gotham Book" w:cs="Arial"/>
        <w:sz w:val="14"/>
        <w:szCs w:val="16"/>
        <w:lang w:val="en-GB"/>
      </w:rPr>
    </w:pPr>
    <w:r>
      <w:rPr>
        <w:rFonts w:ascii="Gotham Book" w:hAnsi="Gotham Book" w:cs="Arial"/>
        <w:noProof/>
        <w:sz w:val="14"/>
        <w:szCs w:val="16"/>
      </w:rPr>
      <w:drawing>
        <wp:anchor distT="0" distB="0" distL="114300" distR="114300" simplePos="0" relativeHeight="251670528" behindDoc="0" locked="0" layoutInCell="1" allowOverlap="1" wp14:anchorId="56E334B0" wp14:editId="790A2B62">
          <wp:simplePos x="0" y="0"/>
          <wp:positionH relativeFrom="column">
            <wp:posOffset>5260975</wp:posOffset>
          </wp:positionH>
          <wp:positionV relativeFrom="paragraph">
            <wp:posOffset>-173355</wp:posOffset>
          </wp:positionV>
          <wp:extent cx="494665" cy="607695"/>
          <wp:effectExtent l="0" t="0" r="635" b="1905"/>
          <wp:wrapNone/>
          <wp:docPr id="4" name="Image 4" descr="Macintosh HD:Users:jgiraudi:Documents:IN HOME:logo:LOGO IN HOME MINI.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Macintosh HD:Users:jgiraudi:Documents:IN HOME:logo:LOGO IN HOME MINI.ep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665" cy="6076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anchor>
      </w:drawing>
    </w:r>
    <w:r w:rsidRPr="00FF6CAE">
      <w:rPr>
        <w:rFonts w:ascii="Gotham Book" w:hAnsi="Gotham Book" w:cs="Arial"/>
        <w:sz w:val="14"/>
        <w:szCs w:val="16"/>
        <w:lang w:val="en-GB"/>
      </w:rPr>
      <w:t>INHOME TECH S.A.S - RCS Versailles B798</w:t>
    </w:r>
    <w:r w:rsidR="00512A53">
      <w:rPr>
        <w:rFonts w:ascii="Gotham Book" w:hAnsi="Gotham Book" w:cs="Arial"/>
        <w:sz w:val="14"/>
        <w:szCs w:val="16"/>
        <w:lang w:val="en-GB"/>
      </w:rPr>
      <w:t>249470 - TVA: FR0679824947000021</w:t>
    </w:r>
  </w:p>
  <w:p w:rsidR="00AF1EAB" w:rsidRPr="002324A1" w:rsidRDefault="00AF1EAB" w:rsidP="00337733">
    <w:pPr>
      <w:jc w:val="center"/>
      <w:rPr>
        <w:rFonts w:ascii="Gotham Book" w:hAnsi="Gotham Book" w:cs="Arial"/>
        <w:sz w:val="14"/>
        <w:szCs w:val="16"/>
      </w:rPr>
    </w:pPr>
    <w:r w:rsidRPr="002324A1">
      <w:rPr>
        <w:rFonts w:ascii="Gotham Book" w:hAnsi="Gotham Book" w:cs="Arial"/>
        <w:sz w:val="14"/>
        <w:szCs w:val="16"/>
      </w:rPr>
      <w:t>27 rue Panhard et Levassor - Immeuble Le Parc des Vignes - 78570 CHANTELOUP-LES-VIGNES</w:t>
    </w:r>
  </w:p>
  <w:p w:rsidR="00AF1EAB" w:rsidRPr="002324A1" w:rsidRDefault="00AF1EAB" w:rsidP="00337733">
    <w:pPr>
      <w:jc w:val="center"/>
      <w:rPr>
        <w:rFonts w:ascii="Gotham Book" w:hAnsi="Gotham Book" w:cs="Arial Narrow"/>
        <w:sz w:val="16"/>
        <w:szCs w:val="16"/>
      </w:rPr>
    </w:pPr>
  </w:p>
  <w:p w:rsidR="00AF1EAB" w:rsidRDefault="00AF1EAB" w:rsidP="00337733">
    <w:pPr>
      <w:jc w:val="center"/>
    </w:pPr>
    <w:r>
      <w:rPr>
        <w:noProof/>
      </w:rPr>
      <mc:AlternateContent>
        <mc:Choice Requires="wps">
          <w:drawing>
            <wp:anchor distT="0" distB="0" distL="114300" distR="114300" simplePos="0" relativeHeight="251668480" behindDoc="0" locked="0" layoutInCell="1" allowOverlap="1" wp14:anchorId="4837AFB5" wp14:editId="0F9740AE">
              <wp:simplePos x="0" y="0"/>
              <wp:positionH relativeFrom="column">
                <wp:posOffset>3883660</wp:posOffset>
              </wp:positionH>
              <wp:positionV relativeFrom="paragraph">
                <wp:posOffset>85725</wp:posOffset>
              </wp:positionV>
              <wp:extent cx="1383665" cy="0"/>
              <wp:effectExtent l="0" t="0" r="13335" b="25400"/>
              <wp:wrapNone/>
              <wp:docPr id="5" name="Connecteur droit 5"/>
              <wp:cNvGraphicFramePr/>
              <a:graphic xmlns:a="http://schemas.openxmlformats.org/drawingml/2006/main">
                <a:graphicData uri="http://schemas.microsoft.com/office/word/2010/wordprocessingShape">
                  <wps:wsp>
                    <wps:cNvCnPr/>
                    <wps:spPr>
                      <a:xfrm>
                        <a:off x="0" y="0"/>
                        <a:ext cx="1383665" cy="0"/>
                      </a:xfrm>
                      <a:prstGeom prst="line">
                        <a:avLst/>
                      </a:prstGeom>
                      <a:ln>
                        <a:solidFill>
                          <a:srgbClr val="BA05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2D098C" id="Connecteur droit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8pt,6.75pt" to="414.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CW2AEAABAEAAAOAAAAZHJzL2Uyb0RvYy54bWysU9uK2zAQfS/0H4TeGzsJCYuJs2yzbF9K&#10;G9rtByjyKBHoxkiby993JDve0BYWyr6MNdKcmXOO5NX92Rp2BIzau5ZPJzVn4KTvtNu3/Nfz06c7&#10;zmISrhPGO2j5BSK/X3/8sDqFBmb+4E0HyKiJi80ptPyQUmiqKsoDWBEnPoCjQ+XRikQp7qsOxYm6&#10;W1PN6npZnTx2Ab2EGGn3sT/k69JfKZDpu1IREjMtJ26pRCxxl2O1XolmjyIctBxoiP9gYYV2NHRs&#10;9SiSYC+o/2pltUQfvUoT6W3lldISigZSM63/UPPzIAIULWRODKNN8f3aym/HLTLdtXzBmROWrmjj&#10;nSPf4AVZh14ntsgunUJsqHjjtjhkMWwxSz4rtPlLYti5OHsZnYVzYpI2p/O7+XJJI+T1rHoFBozp&#10;C3jL8qLlRrssWjTi+DUmGkal15K8bVyO0RvdPWljSoL73cYgOwq65s8P9WI+z5wJeFNGWQ+F8i6G&#10;3llXr6Ss0sVAP+QHKPKFuM8KmfIiYRwipASXpsMU46g6wxQRGoH128ChPkN7ViN4+jZ4RJTJ3qUR&#10;bLXz+K8G6XylrPp6MulGd17ufHcpd1wO6NkVH4dfJL/r27zAX3/k9W8AAAD//wMAUEsDBBQABgAI&#10;AAAAIQB+XZu+3gAAAAkBAAAPAAAAZHJzL2Rvd25yZXYueG1sTI9BT4RADIXvJv6HSU28GHeAjQSR&#10;YbOaGOPJLHrx1oUKRKZDmNmF9ddb40Fvbd/L6/eKzWIHdaTJ944NxKsIFHHtmp5bA2+vj9cZKB+Q&#10;Gxwck4ETediU52cF5o2beUfHKrRKQtjnaKALYcy19nVHFv3KjcSifbjJYpB1anUz4SzhdtBJFKXa&#10;Ys/yocORHjqqP6uDNZDNuyrbjlf36/Tkkpcvesfl6dmYy4tlewcq0BL+zPCDL+hQCtPeHbjxajCQ&#10;xnEqVhHWN6DEkCW3Mux/D7os9P8G5TcAAAD//wMAUEsBAi0AFAAGAAgAAAAhALaDOJL+AAAA4QEA&#10;ABMAAAAAAAAAAAAAAAAAAAAAAFtDb250ZW50X1R5cGVzXS54bWxQSwECLQAUAAYACAAAACEAOP0h&#10;/9YAAACUAQAACwAAAAAAAAAAAAAAAAAvAQAAX3JlbHMvLnJlbHNQSwECLQAUAAYACAAAACEAK5Mg&#10;ltgBAAAQBAAADgAAAAAAAAAAAAAAAAAuAgAAZHJzL2Uyb0RvYy54bWxQSwECLQAUAAYACAAAACEA&#10;fl2bvt4AAAAJAQAADwAAAAAAAAAAAAAAAAAyBAAAZHJzL2Rvd25yZXYueG1sUEsFBgAAAAAEAAQA&#10;8wAAAD0FAAAAAA==&#10;" strokecolor="#ba0533" strokeweight="2pt"/>
          </w:pict>
        </mc:Fallback>
      </mc:AlternateContent>
    </w:r>
    <w:r>
      <w:rPr>
        <w:noProof/>
      </w:rPr>
      <mc:AlternateContent>
        <mc:Choice Requires="wps">
          <w:drawing>
            <wp:anchor distT="0" distB="0" distL="114300" distR="114300" simplePos="0" relativeHeight="251650048" behindDoc="0" locked="0" layoutInCell="1" allowOverlap="1" wp14:anchorId="732F3366" wp14:editId="4EC04667">
              <wp:simplePos x="0" y="0"/>
              <wp:positionH relativeFrom="column">
                <wp:posOffset>0</wp:posOffset>
              </wp:positionH>
              <wp:positionV relativeFrom="paragraph">
                <wp:posOffset>85725</wp:posOffset>
              </wp:positionV>
              <wp:extent cx="1828800" cy="0"/>
              <wp:effectExtent l="0" t="0" r="25400" b="25400"/>
              <wp:wrapNone/>
              <wp:docPr id="6" name="Connecteur droit 6"/>
              <wp:cNvGraphicFramePr/>
              <a:graphic xmlns:a="http://schemas.openxmlformats.org/drawingml/2006/main">
                <a:graphicData uri="http://schemas.microsoft.com/office/word/2010/wordprocessingShape">
                  <wps:wsp>
                    <wps:cNvCnPr/>
                    <wps:spPr>
                      <a:xfrm>
                        <a:off x="0" y="0"/>
                        <a:ext cx="1828800" cy="0"/>
                      </a:xfrm>
                      <a:prstGeom prst="line">
                        <a:avLst/>
                      </a:prstGeom>
                      <a:ln>
                        <a:solidFill>
                          <a:srgbClr val="BA05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AD7845B" id="Connecteur droit 6" o:spid="_x0000_s1026" style="position:absolute;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75pt" to="2in,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Iz2AEAABAEAAAOAAAAZHJzL2Uyb0RvYy54bWysU9uK2zAQfS/0H4TeGztZGoKJs7RZti+l&#10;Db18gCKPEoFujLSJ8/cdyY43tIWFZV/GGmnOzDlH8vq+t4adAKP2ruXzWc0ZOOk77Q4t//3r8cOK&#10;s5iE64TxDlp+gcjvN+/frc+hgYU/etMBMmriYnMOLT+mFJqqivIIVsSZD+DoUHm0IlGKh6pDcabu&#10;1lSLul5WZ49dQC8hRtp9GA75pvRXCmT6rlSExEzLiVsqEUvc51ht1qI5oAhHLUca4hUsrNCOhk6t&#10;HkQS7An1P62sluijV2kmva28UlpC0UBq5vVfan4eRYCihcyJYbIpvl1b+e20Q6a7li85c8LSFW29&#10;c+QbPCHr0OvEltmlc4gNFW/dDscshh1myb1Cm78khvXF2cvkLPSJSdqcrxarVU0XIK9n1TMwYExf&#10;wFuWFy032mXRohGnrzHRMCq9luRt43KM3ujuURtTEjzstwbZSdA1f/5Uf7y7y5wJeFNG2QCF8i7G&#10;3lnXoKSs0sXAMOQHKPKFuC8KmfIiYRoipASX5uMU46g6wxQRmoD1y8CxPkMHVhN4/jJ4QpTJ3qUJ&#10;bLXz+L8Gqb9SVkM9mXSjOy/3vruUOy4H9OyKj+Mvkt/1bV7gzz/y5g8AAAD//wMAUEsDBBQABgAI&#10;AAAAIQD0KGQK2gAAAAYBAAAPAAAAZHJzL2Rvd25yZXYueG1sTI/BSsNAEIbvgu+wjOBF2o0pliXN&#10;plRBxJM0evE2TcYkmJ0N2W2T+vSOeNDjfP/wzzf5dna9OtEYOs8WbpcJKOLK1x03Ft5eHxcGVIjI&#10;NfaeycKZAmyLy4scs9pPvKdTGRslJRwytNDGOGRah6olh2HpB2LJPvzoMMo4NroecZJy1+s0Sdba&#10;YcdyocWBHlqqPsujs2CmfWl2w839an326csXveP89Gzt9dW824CKNMe/ZfjRF3UoxOngj1wH1VuQ&#10;R6LQ1R0oSVNjBBx+gS5y/V+/+AYAAP//AwBQSwECLQAUAAYACAAAACEAtoM4kv4AAADhAQAAEwAA&#10;AAAAAAAAAAAAAAAAAAAAW0NvbnRlbnRfVHlwZXNdLnhtbFBLAQItABQABgAIAAAAIQA4/SH/1gAA&#10;AJQBAAALAAAAAAAAAAAAAAAAAC8BAABfcmVscy8ucmVsc1BLAQItABQABgAIAAAAIQAZBHIz2AEA&#10;ABAEAAAOAAAAAAAAAAAAAAAAAC4CAABkcnMvZTJvRG9jLnhtbFBLAQItABQABgAIAAAAIQD0KGQK&#10;2gAAAAYBAAAPAAAAAAAAAAAAAAAAADIEAABkcnMvZG93bnJldi54bWxQSwUGAAAAAAQABADzAAAA&#10;OQUAAAAA&#10;" strokecolor="#ba0533" strokeweight="2pt"/>
          </w:pict>
        </mc:Fallback>
      </mc:AlternateContent>
    </w:r>
    <w:r w:rsidRPr="00337733">
      <w:rPr>
        <w:rFonts w:ascii="Gotham Book" w:eastAsia="Times New Roman" w:hAnsi="Gotham Book" w:cs="Times New Roman"/>
        <w:sz w:val="16"/>
        <w:szCs w:val="16"/>
        <w:lang w:val="en-GB"/>
      </w:rPr>
      <w:t>MADE INHOME – MADE INTELLIGENT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EAB" w:rsidRDefault="00AF1EA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4A1" w:rsidRDefault="002324A1" w:rsidP="00337733">
      <w:r>
        <w:separator/>
      </w:r>
    </w:p>
  </w:footnote>
  <w:footnote w:type="continuationSeparator" w:id="0">
    <w:p w:rsidR="002324A1" w:rsidRDefault="002324A1" w:rsidP="00337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EAB" w:rsidRDefault="00AF1EA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EAB" w:rsidRDefault="00AF1EAB">
    <w:pPr>
      <w:pStyle w:val="En-tte"/>
    </w:pPr>
    <w:r>
      <w:rPr>
        <w:noProof/>
      </w:rPr>
      <mc:AlternateContent>
        <mc:Choice Requires="wps">
          <w:drawing>
            <wp:anchor distT="0" distB="0" distL="114300" distR="114300" simplePos="0" relativeHeight="251660288" behindDoc="1" locked="0" layoutInCell="1" allowOverlap="1" wp14:anchorId="00DF83C3" wp14:editId="15B5BE9C">
              <wp:simplePos x="0" y="0"/>
              <wp:positionH relativeFrom="column">
                <wp:posOffset>1934845</wp:posOffset>
              </wp:positionH>
              <wp:positionV relativeFrom="paragraph">
                <wp:posOffset>753745</wp:posOffset>
              </wp:positionV>
              <wp:extent cx="3780155" cy="0"/>
              <wp:effectExtent l="0" t="0" r="29845" b="25400"/>
              <wp:wrapNone/>
              <wp:docPr id="2" name="Connecteur droit 2"/>
              <wp:cNvGraphicFramePr/>
              <a:graphic xmlns:a="http://schemas.openxmlformats.org/drawingml/2006/main">
                <a:graphicData uri="http://schemas.microsoft.com/office/word/2010/wordprocessingShape">
                  <wps:wsp>
                    <wps:cNvCnPr/>
                    <wps:spPr>
                      <a:xfrm>
                        <a:off x="0" y="0"/>
                        <a:ext cx="3780155" cy="0"/>
                      </a:xfrm>
                      <a:prstGeom prst="line">
                        <a:avLst/>
                      </a:prstGeom>
                      <a:ln>
                        <a:solidFill>
                          <a:srgbClr val="BA05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1372601" id="Connecteur droit 2"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35pt,59.35pt" to="450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ht2AEAABAEAAAOAAAAZHJzL2Uyb0RvYy54bWysU9uO0zAQfUfiHyy/0yStCquo6Qq6Wl4Q&#10;VCx8gOuMW0u+aezt5e8ZO2m2AqSVEC8Tjz1n5pxjZ3V/toYdAaP2ruPNrOYMnPS9dvuO//zx+O6O&#10;s5iE64XxDjp+gcjv12/frE6hhbk/eNMDMmriYnsKHT+kFNqqivIAVsSZD+DoUHm0IlGK+6pHcaLu&#10;1lTzun5fnTz2Ab2EGGn3YTjk69JfKZDpm1IREjMdJ26pRCxxl2O1Xol2jyIctBxpiH9gYYV2NHRq&#10;9SCSYM+o/2hltUQfvUoz6W3lldISigZS09S/qXk6iABFC5kTw2RT/H9t5dfjFpnuOz7nzAlLV7Tx&#10;zpFv8IysR68Tm2eXTiG2VLxxWxyzGLaYJZ8V2vwlMexcnL1MzsI5MUmbiw93dbNcciavZ9ULMGBM&#10;n8FblhcdN9pl0aIVxy8x0TAqvZbkbeNyjN7o/lEbUxLc7zYG2VHQNX/6WC8Xi8yZgDdllA1QKO9i&#10;7J11DUrKKl0MDEO+gyJfiPu8kCkvEqYhQkpwqRmnGEfVGaaI0ASsXweO9Rk6sJrAzevgCVEme5cm&#10;sNXO498apPOVshrqyaQb3Xm58/2l3HE5oGdXfBx/kfyub/MCf/mR178AAAD//wMAUEsDBBQABgAI&#10;AAAAIQBQmpx/3gAAAAsBAAAPAAAAZHJzL2Rvd25yZXYueG1sTI9BS8NAEIXvgv9hGcGL2N22UmPM&#10;plRBxFNp9OJtmoxJMDsbstsm9dc7gqC3mXmPN9/L1pPr1JGG0Hq2MJ8ZUMSlr1quLby9Pl0noEJE&#10;rrDzTBZOFGCdn59lmFZ+5B0di1grCeGQooUmxj7VOpQNOQwz3xOL9uEHh1HWodbVgKOEu04vjFlp&#10;hy3LhwZ7emyo/CwOzkIy7opk0189LFcnv9h+0TtOzy/WXl5Mm3tQkab4Z4YffEGHXJj2/sBVUJ2F&#10;pbm5FasI80QGcdwZI+32vxedZ/p/h/wbAAD//wMAUEsBAi0AFAAGAAgAAAAhALaDOJL+AAAA4QEA&#10;ABMAAAAAAAAAAAAAAAAAAAAAAFtDb250ZW50X1R5cGVzXS54bWxQSwECLQAUAAYACAAAACEAOP0h&#10;/9YAAACUAQAACwAAAAAAAAAAAAAAAAAvAQAAX3JlbHMvLnJlbHNQSwECLQAUAAYACAAAACEA8MAo&#10;bdgBAAAQBAAADgAAAAAAAAAAAAAAAAAuAgAAZHJzL2Uyb0RvYy54bWxQSwECLQAUAAYACAAAACEA&#10;UJqcf94AAAALAQAADwAAAAAAAAAAAAAAAAAyBAAAZHJzL2Rvd25yZXYueG1sUEsFBgAAAAAEAAQA&#10;8wAAAD0FAAAAAA==&#10;" strokecolor="#ba0533" strokeweight="2pt"/>
          </w:pict>
        </mc:Fallback>
      </mc:AlternateContent>
    </w:r>
    <w:r>
      <w:rPr>
        <w:noProof/>
      </w:rPr>
      <w:drawing>
        <wp:anchor distT="0" distB="0" distL="114300" distR="114300" simplePos="0" relativeHeight="251664384" behindDoc="0" locked="0" layoutInCell="1" allowOverlap="1" wp14:anchorId="4CB04CF8" wp14:editId="0DCF701C">
          <wp:simplePos x="0" y="0"/>
          <wp:positionH relativeFrom="column">
            <wp:posOffset>-635</wp:posOffset>
          </wp:positionH>
          <wp:positionV relativeFrom="paragraph">
            <wp:posOffset>86995</wp:posOffset>
          </wp:positionV>
          <wp:extent cx="1943100" cy="681355"/>
          <wp:effectExtent l="0" t="0" r="0" b="4445"/>
          <wp:wrapNone/>
          <wp:docPr id="3" name="Image 3" descr="Macintosh HD:Users:jgiraudi:Documents:IN HOME:logo:LOGO IN HO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Macintosh HD:Users:jgiraudi:Documents:IN HOME:logo:LOGO IN HOME.ep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6813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EAB" w:rsidRDefault="00AF1EA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05B47"/>
    <w:multiLevelType w:val="hybridMultilevel"/>
    <w:tmpl w:val="B3D228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8E1892"/>
    <w:multiLevelType w:val="hybridMultilevel"/>
    <w:tmpl w:val="39283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05537CA"/>
    <w:multiLevelType w:val="hybridMultilevel"/>
    <w:tmpl w:val="ED8CB818"/>
    <w:lvl w:ilvl="0" w:tplc="AE2C7A44">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A1"/>
    <w:rsid w:val="00017570"/>
    <w:rsid w:val="000316FB"/>
    <w:rsid w:val="000648AA"/>
    <w:rsid w:val="00066622"/>
    <w:rsid w:val="000E56E2"/>
    <w:rsid w:val="000F1453"/>
    <w:rsid w:val="00101C39"/>
    <w:rsid w:val="00117D9B"/>
    <w:rsid w:val="00176091"/>
    <w:rsid w:val="001D47C7"/>
    <w:rsid w:val="002150D3"/>
    <w:rsid w:val="00231B91"/>
    <w:rsid w:val="002324A1"/>
    <w:rsid w:val="00247DB5"/>
    <w:rsid w:val="002934B0"/>
    <w:rsid w:val="002E10C3"/>
    <w:rsid w:val="002F5CA6"/>
    <w:rsid w:val="003034C2"/>
    <w:rsid w:val="003133E5"/>
    <w:rsid w:val="00323F5D"/>
    <w:rsid w:val="00337733"/>
    <w:rsid w:val="003434B4"/>
    <w:rsid w:val="003779EE"/>
    <w:rsid w:val="00390265"/>
    <w:rsid w:val="00397169"/>
    <w:rsid w:val="004532AB"/>
    <w:rsid w:val="004601F8"/>
    <w:rsid w:val="00470313"/>
    <w:rsid w:val="00487AAA"/>
    <w:rsid w:val="00512A53"/>
    <w:rsid w:val="00513BFB"/>
    <w:rsid w:val="005174B6"/>
    <w:rsid w:val="005342A0"/>
    <w:rsid w:val="00563FCD"/>
    <w:rsid w:val="00590AE5"/>
    <w:rsid w:val="005A4D99"/>
    <w:rsid w:val="005C6980"/>
    <w:rsid w:val="005C74FA"/>
    <w:rsid w:val="005D0891"/>
    <w:rsid w:val="005F5B34"/>
    <w:rsid w:val="00642E9B"/>
    <w:rsid w:val="00657411"/>
    <w:rsid w:val="00673471"/>
    <w:rsid w:val="00675258"/>
    <w:rsid w:val="00682FD8"/>
    <w:rsid w:val="006912AE"/>
    <w:rsid w:val="0069666D"/>
    <w:rsid w:val="006A19B7"/>
    <w:rsid w:val="006F1B01"/>
    <w:rsid w:val="00793EC4"/>
    <w:rsid w:val="007A3F08"/>
    <w:rsid w:val="007A787E"/>
    <w:rsid w:val="007E105B"/>
    <w:rsid w:val="007E311A"/>
    <w:rsid w:val="007E7FEE"/>
    <w:rsid w:val="008210BE"/>
    <w:rsid w:val="00874857"/>
    <w:rsid w:val="008B5A27"/>
    <w:rsid w:val="008C60BC"/>
    <w:rsid w:val="008E094A"/>
    <w:rsid w:val="008E15DE"/>
    <w:rsid w:val="009070A6"/>
    <w:rsid w:val="0095094F"/>
    <w:rsid w:val="00970F11"/>
    <w:rsid w:val="0098084A"/>
    <w:rsid w:val="009A6358"/>
    <w:rsid w:val="00A00C0F"/>
    <w:rsid w:val="00A143A2"/>
    <w:rsid w:val="00A32B98"/>
    <w:rsid w:val="00A627E8"/>
    <w:rsid w:val="00A62D42"/>
    <w:rsid w:val="00A70F3E"/>
    <w:rsid w:val="00A9331E"/>
    <w:rsid w:val="00AA1819"/>
    <w:rsid w:val="00AA7086"/>
    <w:rsid w:val="00AF1EAB"/>
    <w:rsid w:val="00B24D68"/>
    <w:rsid w:val="00B30CE5"/>
    <w:rsid w:val="00B4356B"/>
    <w:rsid w:val="00BA5755"/>
    <w:rsid w:val="00BC09FB"/>
    <w:rsid w:val="00BC75E3"/>
    <w:rsid w:val="00BD446D"/>
    <w:rsid w:val="00BE1ECA"/>
    <w:rsid w:val="00BE6F92"/>
    <w:rsid w:val="00BE7C92"/>
    <w:rsid w:val="00C009F0"/>
    <w:rsid w:val="00C3180C"/>
    <w:rsid w:val="00C70AA2"/>
    <w:rsid w:val="00C94147"/>
    <w:rsid w:val="00CB501F"/>
    <w:rsid w:val="00CB6592"/>
    <w:rsid w:val="00CC1D7B"/>
    <w:rsid w:val="00CC34BA"/>
    <w:rsid w:val="00D112B4"/>
    <w:rsid w:val="00D14D64"/>
    <w:rsid w:val="00DB0A26"/>
    <w:rsid w:val="00DB54E9"/>
    <w:rsid w:val="00DF221A"/>
    <w:rsid w:val="00E058F0"/>
    <w:rsid w:val="00E16453"/>
    <w:rsid w:val="00E252FA"/>
    <w:rsid w:val="00E36FA3"/>
    <w:rsid w:val="00E92E8A"/>
    <w:rsid w:val="00E95B21"/>
    <w:rsid w:val="00EA7380"/>
    <w:rsid w:val="00EE1B6C"/>
    <w:rsid w:val="00EF6256"/>
    <w:rsid w:val="00F67CA6"/>
    <w:rsid w:val="00F7797E"/>
    <w:rsid w:val="00FA0495"/>
    <w:rsid w:val="00FF6CA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efaultImageDpi w14:val="300"/>
  <w15:docId w15:val="{CAEABD97-5B79-495F-83C1-60B945B7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7347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63FCD"/>
    <w:rPr>
      <w:rFonts w:ascii="Lucida Grande" w:hAnsi="Lucida Grande"/>
      <w:sz w:val="18"/>
      <w:szCs w:val="18"/>
    </w:rPr>
  </w:style>
  <w:style w:type="character" w:customStyle="1" w:styleId="TextedebullesCar">
    <w:name w:val="Texte de bulles Car"/>
    <w:basedOn w:val="Policepardfaut"/>
    <w:link w:val="Textedebulles"/>
    <w:uiPriority w:val="99"/>
    <w:semiHidden/>
    <w:rsid w:val="00563FCD"/>
    <w:rPr>
      <w:rFonts w:ascii="Lucida Grande" w:hAnsi="Lucida Grande"/>
      <w:sz w:val="18"/>
      <w:szCs w:val="18"/>
    </w:rPr>
  </w:style>
  <w:style w:type="paragraph" w:styleId="En-tte">
    <w:name w:val="header"/>
    <w:basedOn w:val="Normal"/>
    <w:link w:val="En-tteCar"/>
    <w:uiPriority w:val="99"/>
    <w:unhideWhenUsed/>
    <w:rsid w:val="00337733"/>
    <w:pPr>
      <w:tabs>
        <w:tab w:val="center" w:pos="4703"/>
        <w:tab w:val="right" w:pos="9406"/>
      </w:tabs>
    </w:pPr>
  </w:style>
  <w:style w:type="character" w:customStyle="1" w:styleId="En-tteCar">
    <w:name w:val="En-tête Car"/>
    <w:basedOn w:val="Policepardfaut"/>
    <w:link w:val="En-tte"/>
    <w:uiPriority w:val="99"/>
    <w:rsid w:val="00337733"/>
  </w:style>
  <w:style w:type="paragraph" w:styleId="Pieddepage">
    <w:name w:val="footer"/>
    <w:basedOn w:val="Normal"/>
    <w:link w:val="PieddepageCar"/>
    <w:uiPriority w:val="99"/>
    <w:unhideWhenUsed/>
    <w:rsid w:val="00337733"/>
    <w:pPr>
      <w:tabs>
        <w:tab w:val="center" w:pos="4703"/>
        <w:tab w:val="right" w:pos="9406"/>
      </w:tabs>
    </w:pPr>
  </w:style>
  <w:style w:type="character" w:customStyle="1" w:styleId="PieddepageCar">
    <w:name w:val="Pied de page Car"/>
    <w:basedOn w:val="Policepardfaut"/>
    <w:link w:val="Pieddepage"/>
    <w:uiPriority w:val="99"/>
    <w:rsid w:val="00337733"/>
  </w:style>
  <w:style w:type="character" w:customStyle="1" w:styleId="Titre1Car">
    <w:name w:val="Titre 1 Car"/>
    <w:basedOn w:val="Policepardfaut"/>
    <w:link w:val="Titre1"/>
    <w:uiPriority w:val="9"/>
    <w:rsid w:val="00673471"/>
    <w:rPr>
      <w:rFonts w:asciiTheme="majorHAnsi" w:eastAsiaTheme="majorEastAsia" w:hAnsiTheme="majorHAnsi" w:cstheme="majorBidi"/>
      <w:color w:val="365F91" w:themeColor="accent1" w:themeShade="BF"/>
      <w:sz w:val="32"/>
      <w:szCs w:val="32"/>
    </w:rPr>
  </w:style>
  <w:style w:type="paragraph" w:styleId="Paragraphedeliste">
    <w:name w:val="List Paragraph"/>
    <w:basedOn w:val="Normal"/>
    <w:uiPriority w:val="34"/>
    <w:qFormat/>
    <w:rsid w:val="002324A1"/>
    <w:pPr>
      <w:spacing w:after="200" w:line="276" w:lineRule="auto"/>
      <w:ind w:left="720"/>
      <w:contextualSpacing/>
    </w:pPr>
    <w:rPr>
      <w:rFonts w:eastAsiaTheme="minorHAnsi"/>
      <w:sz w:val="22"/>
      <w:szCs w:val="22"/>
      <w:lang w:val="en-US" w:eastAsia="en-US"/>
    </w:rPr>
  </w:style>
  <w:style w:type="paragraph" w:customStyle="1" w:styleId="Default">
    <w:name w:val="Default"/>
    <w:rsid w:val="002324A1"/>
    <w:pPr>
      <w:autoSpaceDE w:val="0"/>
      <w:autoSpaceDN w:val="0"/>
      <w:adjustRightInd w:val="0"/>
    </w:pPr>
    <w:rPr>
      <w:rFonts w:ascii="Arial" w:eastAsiaTheme="minorHAnsi" w:hAnsi="Arial" w:cs="Arial"/>
      <w:color w:val="000000"/>
      <w:lang w:eastAsia="en-US"/>
    </w:rPr>
  </w:style>
  <w:style w:type="character" w:styleId="Lienhypertexte">
    <w:name w:val="Hyperlink"/>
    <w:basedOn w:val="Policepardfaut"/>
    <w:uiPriority w:val="99"/>
    <w:unhideWhenUsed/>
    <w:rsid w:val="002324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006496">
      <w:bodyDiv w:val="1"/>
      <w:marLeft w:val="0"/>
      <w:marRight w:val="0"/>
      <w:marTop w:val="0"/>
      <w:marBottom w:val="0"/>
      <w:divBdr>
        <w:top w:val="none" w:sz="0" w:space="0" w:color="auto"/>
        <w:left w:val="none" w:sz="0" w:space="0" w:color="auto"/>
        <w:bottom w:val="none" w:sz="0" w:space="0" w:color="auto"/>
        <w:right w:val="none" w:sz="0" w:space="0" w:color="auto"/>
      </w:divBdr>
      <w:divsChild>
        <w:div w:id="1074816234">
          <w:marLeft w:val="0"/>
          <w:marRight w:val="0"/>
          <w:marTop w:val="0"/>
          <w:marBottom w:val="0"/>
          <w:divBdr>
            <w:top w:val="none" w:sz="0" w:space="0" w:color="auto"/>
            <w:left w:val="none" w:sz="0" w:space="0" w:color="auto"/>
            <w:bottom w:val="none" w:sz="0" w:space="0" w:color="auto"/>
            <w:right w:val="none" w:sz="0" w:space="0" w:color="auto"/>
          </w:divBdr>
        </w:div>
        <w:div w:id="39787775">
          <w:marLeft w:val="0"/>
          <w:marRight w:val="0"/>
          <w:marTop w:val="0"/>
          <w:marBottom w:val="0"/>
          <w:divBdr>
            <w:top w:val="none" w:sz="0" w:space="0" w:color="auto"/>
            <w:left w:val="none" w:sz="0" w:space="0" w:color="auto"/>
            <w:bottom w:val="none" w:sz="0" w:space="0" w:color="auto"/>
            <w:right w:val="none" w:sz="0" w:space="0" w:color="auto"/>
          </w:divBdr>
        </w:div>
        <w:div w:id="2066294792">
          <w:marLeft w:val="0"/>
          <w:marRight w:val="0"/>
          <w:marTop w:val="0"/>
          <w:marBottom w:val="0"/>
          <w:divBdr>
            <w:top w:val="none" w:sz="0" w:space="0" w:color="auto"/>
            <w:left w:val="none" w:sz="0" w:space="0" w:color="auto"/>
            <w:bottom w:val="none" w:sz="0" w:space="0" w:color="auto"/>
            <w:right w:val="none" w:sz="0" w:space="0" w:color="auto"/>
          </w:divBdr>
        </w:div>
        <w:div w:id="1589003884">
          <w:marLeft w:val="0"/>
          <w:marRight w:val="0"/>
          <w:marTop w:val="0"/>
          <w:marBottom w:val="0"/>
          <w:divBdr>
            <w:top w:val="none" w:sz="0" w:space="0" w:color="auto"/>
            <w:left w:val="none" w:sz="0" w:space="0" w:color="auto"/>
            <w:bottom w:val="none" w:sz="0" w:space="0" w:color="auto"/>
            <w:right w:val="none" w:sz="0" w:space="0" w:color="auto"/>
          </w:divBdr>
        </w:div>
      </w:divsChild>
    </w:div>
    <w:div w:id="1434548001">
      <w:bodyDiv w:val="1"/>
      <w:marLeft w:val="0"/>
      <w:marRight w:val="0"/>
      <w:marTop w:val="0"/>
      <w:marBottom w:val="0"/>
      <w:divBdr>
        <w:top w:val="none" w:sz="0" w:space="0" w:color="auto"/>
        <w:left w:val="none" w:sz="0" w:space="0" w:color="auto"/>
        <w:bottom w:val="none" w:sz="0" w:space="0" w:color="auto"/>
        <w:right w:val="none" w:sz="0" w:space="0" w:color="auto"/>
      </w:divBdr>
      <w:divsChild>
        <w:div w:id="1061902201">
          <w:marLeft w:val="0"/>
          <w:marRight w:val="0"/>
          <w:marTop w:val="0"/>
          <w:marBottom w:val="0"/>
          <w:divBdr>
            <w:top w:val="none" w:sz="0" w:space="0" w:color="auto"/>
            <w:left w:val="none" w:sz="0" w:space="0" w:color="auto"/>
            <w:bottom w:val="none" w:sz="0" w:space="0" w:color="auto"/>
            <w:right w:val="none" w:sz="0" w:space="0" w:color="auto"/>
          </w:divBdr>
          <w:divsChild>
            <w:div w:id="924798776">
              <w:marLeft w:val="0"/>
              <w:marRight w:val="0"/>
              <w:marTop w:val="0"/>
              <w:marBottom w:val="0"/>
              <w:divBdr>
                <w:top w:val="none" w:sz="0" w:space="0" w:color="auto"/>
                <w:left w:val="none" w:sz="0" w:space="0" w:color="auto"/>
                <w:bottom w:val="none" w:sz="0" w:space="0" w:color="auto"/>
                <w:right w:val="none" w:sz="0" w:space="0" w:color="auto"/>
              </w:divBdr>
            </w:div>
            <w:div w:id="657146875">
              <w:marLeft w:val="0"/>
              <w:marRight w:val="0"/>
              <w:marTop w:val="0"/>
              <w:marBottom w:val="0"/>
              <w:divBdr>
                <w:top w:val="none" w:sz="0" w:space="0" w:color="auto"/>
                <w:left w:val="none" w:sz="0" w:space="0" w:color="auto"/>
                <w:bottom w:val="none" w:sz="0" w:space="0" w:color="auto"/>
                <w:right w:val="none" w:sz="0" w:space="0" w:color="auto"/>
              </w:divBdr>
            </w:div>
            <w:div w:id="2126073546">
              <w:marLeft w:val="0"/>
              <w:marRight w:val="0"/>
              <w:marTop w:val="0"/>
              <w:marBottom w:val="0"/>
              <w:divBdr>
                <w:top w:val="none" w:sz="0" w:space="0" w:color="auto"/>
                <w:left w:val="none" w:sz="0" w:space="0" w:color="auto"/>
                <w:bottom w:val="none" w:sz="0" w:space="0" w:color="auto"/>
                <w:right w:val="none" w:sz="0" w:space="0" w:color="auto"/>
              </w:divBdr>
            </w:div>
            <w:div w:id="772675429">
              <w:marLeft w:val="0"/>
              <w:marRight w:val="0"/>
              <w:marTop w:val="0"/>
              <w:marBottom w:val="0"/>
              <w:divBdr>
                <w:top w:val="none" w:sz="0" w:space="0" w:color="auto"/>
                <w:left w:val="none" w:sz="0" w:space="0" w:color="auto"/>
                <w:bottom w:val="none" w:sz="0" w:space="0" w:color="auto"/>
                <w:right w:val="none" w:sz="0" w:space="0" w:color="auto"/>
              </w:divBdr>
            </w:div>
            <w:div w:id="2135635168">
              <w:marLeft w:val="0"/>
              <w:marRight w:val="0"/>
              <w:marTop w:val="0"/>
              <w:marBottom w:val="0"/>
              <w:divBdr>
                <w:top w:val="none" w:sz="0" w:space="0" w:color="auto"/>
                <w:left w:val="none" w:sz="0" w:space="0" w:color="auto"/>
                <w:bottom w:val="none" w:sz="0" w:space="0" w:color="auto"/>
                <w:right w:val="none" w:sz="0" w:space="0" w:color="auto"/>
              </w:divBdr>
            </w:div>
            <w:div w:id="360404102">
              <w:marLeft w:val="0"/>
              <w:marRight w:val="0"/>
              <w:marTop w:val="0"/>
              <w:marBottom w:val="0"/>
              <w:divBdr>
                <w:top w:val="none" w:sz="0" w:space="0" w:color="auto"/>
                <w:left w:val="none" w:sz="0" w:space="0" w:color="auto"/>
                <w:bottom w:val="none" w:sz="0" w:space="0" w:color="auto"/>
                <w:right w:val="none" w:sz="0" w:space="0" w:color="auto"/>
              </w:divBdr>
            </w:div>
            <w:div w:id="1057586913">
              <w:marLeft w:val="0"/>
              <w:marRight w:val="0"/>
              <w:marTop w:val="0"/>
              <w:marBottom w:val="0"/>
              <w:divBdr>
                <w:top w:val="none" w:sz="0" w:space="0" w:color="auto"/>
                <w:left w:val="none" w:sz="0" w:space="0" w:color="auto"/>
                <w:bottom w:val="none" w:sz="0" w:space="0" w:color="auto"/>
                <w:right w:val="none" w:sz="0" w:space="0" w:color="auto"/>
              </w:divBdr>
            </w:div>
            <w:div w:id="771512663">
              <w:marLeft w:val="0"/>
              <w:marRight w:val="0"/>
              <w:marTop w:val="0"/>
              <w:marBottom w:val="0"/>
              <w:divBdr>
                <w:top w:val="none" w:sz="0" w:space="0" w:color="auto"/>
                <w:left w:val="none" w:sz="0" w:space="0" w:color="auto"/>
                <w:bottom w:val="none" w:sz="0" w:space="0" w:color="auto"/>
                <w:right w:val="none" w:sz="0" w:space="0" w:color="auto"/>
              </w:divBdr>
            </w:div>
            <w:div w:id="115224348">
              <w:marLeft w:val="0"/>
              <w:marRight w:val="0"/>
              <w:marTop w:val="0"/>
              <w:marBottom w:val="0"/>
              <w:divBdr>
                <w:top w:val="none" w:sz="0" w:space="0" w:color="auto"/>
                <w:left w:val="none" w:sz="0" w:space="0" w:color="auto"/>
                <w:bottom w:val="none" w:sz="0" w:space="0" w:color="auto"/>
                <w:right w:val="none" w:sz="0" w:space="0" w:color="auto"/>
              </w:divBdr>
            </w:div>
            <w:div w:id="1240169224">
              <w:marLeft w:val="0"/>
              <w:marRight w:val="0"/>
              <w:marTop w:val="0"/>
              <w:marBottom w:val="0"/>
              <w:divBdr>
                <w:top w:val="none" w:sz="0" w:space="0" w:color="auto"/>
                <w:left w:val="none" w:sz="0" w:space="0" w:color="auto"/>
                <w:bottom w:val="none" w:sz="0" w:space="0" w:color="auto"/>
                <w:right w:val="none" w:sz="0" w:space="0" w:color="auto"/>
              </w:divBdr>
            </w:div>
            <w:div w:id="475994048">
              <w:marLeft w:val="0"/>
              <w:marRight w:val="0"/>
              <w:marTop w:val="0"/>
              <w:marBottom w:val="0"/>
              <w:divBdr>
                <w:top w:val="none" w:sz="0" w:space="0" w:color="auto"/>
                <w:left w:val="none" w:sz="0" w:space="0" w:color="auto"/>
                <w:bottom w:val="none" w:sz="0" w:space="0" w:color="auto"/>
                <w:right w:val="none" w:sz="0" w:space="0" w:color="auto"/>
              </w:divBdr>
            </w:div>
            <w:div w:id="601646744">
              <w:marLeft w:val="0"/>
              <w:marRight w:val="0"/>
              <w:marTop w:val="0"/>
              <w:marBottom w:val="0"/>
              <w:divBdr>
                <w:top w:val="none" w:sz="0" w:space="0" w:color="auto"/>
                <w:left w:val="none" w:sz="0" w:space="0" w:color="auto"/>
                <w:bottom w:val="none" w:sz="0" w:space="0" w:color="auto"/>
                <w:right w:val="none" w:sz="0" w:space="0" w:color="auto"/>
              </w:divBdr>
            </w:div>
            <w:div w:id="106395929">
              <w:marLeft w:val="0"/>
              <w:marRight w:val="0"/>
              <w:marTop w:val="0"/>
              <w:marBottom w:val="0"/>
              <w:divBdr>
                <w:top w:val="none" w:sz="0" w:space="0" w:color="auto"/>
                <w:left w:val="none" w:sz="0" w:space="0" w:color="auto"/>
                <w:bottom w:val="none" w:sz="0" w:space="0" w:color="auto"/>
                <w:right w:val="none" w:sz="0" w:space="0" w:color="auto"/>
              </w:divBdr>
            </w:div>
            <w:div w:id="1575236227">
              <w:marLeft w:val="0"/>
              <w:marRight w:val="0"/>
              <w:marTop w:val="0"/>
              <w:marBottom w:val="0"/>
              <w:divBdr>
                <w:top w:val="none" w:sz="0" w:space="0" w:color="auto"/>
                <w:left w:val="none" w:sz="0" w:space="0" w:color="auto"/>
                <w:bottom w:val="none" w:sz="0" w:space="0" w:color="auto"/>
                <w:right w:val="none" w:sz="0" w:space="0" w:color="auto"/>
              </w:divBdr>
            </w:div>
            <w:div w:id="1931084266">
              <w:marLeft w:val="0"/>
              <w:marRight w:val="0"/>
              <w:marTop w:val="0"/>
              <w:marBottom w:val="0"/>
              <w:divBdr>
                <w:top w:val="none" w:sz="0" w:space="0" w:color="auto"/>
                <w:left w:val="none" w:sz="0" w:space="0" w:color="auto"/>
                <w:bottom w:val="none" w:sz="0" w:space="0" w:color="auto"/>
                <w:right w:val="none" w:sz="0" w:space="0" w:color="auto"/>
              </w:divBdr>
            </w:div>
            <w:div w:id="2096396005">
              <w:marLeft w:val="0"/>
              <w:marRight w:val="0"/>
              <w:marTop w:val="0"/>
              <w:marBottom w:val="0"/>
              <w:divBdr>
                <w:top w:val="none" w:sz="0" w:space="0" w:color="auto"/>
                <w:left w:val="none" w:sz="0" w:space="0" w:color="auto"/>
                <w:bottom w:val="none" w:sz="0" w:space="0" w:color="auto"/>
                <w:right w:val="none" w:sz="0" w:space="0" w:color="auto"/>
              </w:divBdr>
            </w:div>
            <w:div w:id="1811051998">
              <w:marLeft w:val="0"/>
              <w:marRight w:val="0"/>
              <w:marTop w:val="0"/>
              <w:marBottom w:val="0"/>
              <w:divBdr>
                <w:top w:val="none" w:sz="0" w:space="0" w:color="auto"/>
                <w:left w:val="none" w:sz="0" w:space="0" w:color="auto"/>
                <w:bottom w:val="none" w:sz="0" w:space="0" w:color="auto"/>
                <w:right w:val="none" w:sz="0" w:space="0" w:color="auto"/>
              </w:divBdr>
            </w:div>
            <w:div w:id="2079477237">
              <w:marLeft w:val="0"/>
              <w:marRight w:val="0"/>
              <w:marTop w:val="0"/>
              <w:marBottom w:val="0"/>
              <w:divBdr>
                <w:top w:val="none" w:sz="0" w:space="0" w:color="auto"/>
                <w:left w:val="none" w:sz="0" w:space="0" w:color="auto"/>
                <w:bottom w:val="none" w:sz="0" w:space="0" w:color="auto"/>
                <w:right w:val="none" w:sz="0" w:space="0" w:color="auto"/>
              </w:divBdr>
            </w:div>
            <w:div w:id="1527333423">
              <w:marLeft w:val="0"/>
              <w:marRight w:val="0"/>
              <w:marTop w:val="0"/>
              <w:marBottom w:val="0"/>
              <w:divBdr>
                <w:top w:val="none" w:sz="0" w:space="0" w:color="auto"/>
                <w:left w:val="none" w:sz="0" w:space="0" w:color="auto"/>
                <w:bottom w:val="none" w:sz="0" w:space="0" w:color="auto"/>
                <w:right w:val="none" w:sz="0" w:space="0" w:color="auto"/>
              </w:divBdr>
            </w:div>
            <w:div w:id="691956870">
              <w:marLeft w:val="0"/>
              <w:marRight w:val="0"/>
              <w:marTop w:val="0"/>
              <w:marBottom w:val="0"/>
              <w:divBdr>
                <w:top w:val="none" w:sz="0" w:space="0" w:color="auto"/>
                <w:left w:val="none" w:sz="0" w:space="0" w:color="auto"/>
                <w:bottom w:val="none" w:sz="0" w:space="0" w:color="auto"/>
                <w:right w:val="none" w:sz="0" w:space="0" w:color="auto"/>
              </w:divBdr>
            </w:div>
            <w:div w:id="1718816520">
              <w:marLeft w:val="0"/>
              <w:marRight w:val="0"/>
              <w:marTop w:val="0"/>
              <w:marBottom w:val="0"/>
              <w:divBdr>
                <w:top w:val="none" w:sz="0" w:space="0" w:color="auto"/>
                <w:left w:val="none" w:sz="0" w:space="0" w:color="auto"/>
                <w:bottom w:val="none" w:sz="0" w:space="0" w:color="auto"/>
                <w:right w:val="none" w:sz="0" w:space="0" w:color="auto"/>
              </w:divBdr>
            </w:div>
            <w:div w:id="613634739">
              <w:marLeft w:val="0"/>
              <w:marRight w:val="0"/>
              <w:marTop w:val="0"/>
              <w:marBottom w:val="0"/>
              <w:divBdr>
                <w:top w:val="none" w:sz="0" w:space="0" w:color="auto"/>
                <w:left w:val="none" w:sz="0" w:space="0" w:color="auto"/>
                <w:bottom w:val="none" w:sz="0" w:space="0" w:color="auto"/>
                <w:right w:val="none" w:sz="0" w:space="0" w:color="auto"/>
              </w:divBdr>
            </w:div>
            <w:div w:id="1294097433">
              <w:marLeft w:val="0"/>
              <w:marRight w:val="0"/>
              <w:marTop w:val="0"/>
              <w:marBottom w:val="0"/>
              <w:divBdr>
                <w:top w:val="none" w:sz="0" w:space="0" w:color="auto"/>
                <w:left w:val="none" w:sz="0" w:space="0" w:color="auto"/>
                <w:bottom w:val="none" w:sz="0" w:space="0" w:color="auto"/>
                <w:right w:val="none" w:sz="0" w:space="0" w:color="auto"/>
              </w:divBdr>
            </w:div>
            <w:div w:id="1322849602">
              <w:marLeft w:val="0"/>
              <w:marRight w:val="0"/>
              <w:marTop w:val="0"/>
              <w:marBottom w:val="0"/>
              <w:divBdr>
                <w:top w:val="none" w:sz="0" w:space="0" w:color="auto"/>
                <w:left w:val="none" w:sz="0" w:space="0" w:color="auto"/>
                <w:bottom w:val="none" w:sz="0" w:space="0" w:color="auto"/>
                <w:right w:val="none" w:sz="0" w:space="0" w:color="auto"/>
              </w:divBdr>
            </w:div>
            <w:div w:id="621424603">
              <w:marLeft w:val="0"/>
              <w:marRight w:val="0"/>
              <w:marTop w:val="0"/>
              <w:marBottom w:val="0"/>
              <w:divBdr>
                <w:top w:val="none" w:sz="0" w:space="0" w:color="auto"/>
                <w:left w:val="none" w:sz="0" w:space="0" w:color="auto"/>
                <w:bottom w:val="none" w:sz="0" w:space="0" w:color="auto"/>
                <w:right w:val="none" w:sz="0" w:space="0" w:color="auto"/>
              </w:divBdr>
            </w:div>
            <w:div w:id="2081979236">
              <w:marLeft w:val="0"/>
              <w:marRight w:val="0"/>
              <w:marTop w:val="0"/>
              <w:marBottom w:val="0"/>
              <w:divBdr>
                <w:top w:val="none" w:sz="0" w:space="0" w:color="auto"/>
                <w:left w:val="none" w:sz="0" w:space="0" w:color="auto"/>
                <w:bottom w:val="none" w:sz="0" w:space="0" w:color="auto"/>
                <w:right w:val="none" w:sz="0" w:space="0" w:color="auto"/>
              </w:divBdr>
            </w:div>
            <w:div w:id="1471094361">
              <w:marLeft w:val="0"/>
              <w:marRight w:val="0"/>
              <w:marTop w:val="0"/>
              <w:marBottom w:val="0"/>
              <w:divBdr>
                <w:top w:val="none" w:sz="0" w:space="0" w:color="auto"/>
                <w:left w:val="none" w:sz="0" w:space="0" w:color="auto"/>
                <w:bottom w:val="none" w:sz="0" w:space="0" w:color="auto"/>
                <w:right w:val="none" w:sz="0" w:space="0" w:color="auto"/>
              </w:divBdr>
            </w:div>
            <w:div w:id="1531527968">
              <w:marLeft w:val="0"/>
              <w:marRight w:val="0"/>
              <w:marTop w:val="0"/>
              <w:marBottom w:val="0"/>
              <w:divBdr>
                <w:top w:val="none" w:sz="0" w:space="0" w:color="auto"/>
                <w:left w:val="none" w:sz="0" w:space="0" w:color="auto"/>
                <w:bottom w:val="none" w:sz="0" w:space="0" w:color="auto"/>
                <w:right w:val="none" w:sz="0" w:space="0" w:color="auto"/>
              </w:divBdr>
            </w:div>
            <w:div w:id="1288269566">
              <w:marLeft w:val="0"/>
              <w:marRight w:val="0"/>
              <w:marTop w:val="0"/>
              <w:marBottom w:val="0"/>
              <w:divBdr>
                <w:top w:val="none" w:sz="0" w:space="0" w:color="auto"/>
                <w:left w:val="none" w:sz="0" w:space="0" w:color="auto"/>
                <w:bottom w:val="none" w:sz="0" w:space="0" w:color="auto"/>
                <w:right w:val="none" w:sz="0" w:space="0" w:color="auto"/>
              </w:divBdr>
            </w:div>
            <w:div w:id="537664841">
              <w:marLeft w:val="0"/>
              <w:marRight w:val="0"/>
              <w:marTop w:val="0"/>
              <w:marBottom w:val="0"/>
              <w:divBdr>
                <w:top w:val="none" w:sz="0" w:space="0" w:color="auto"/>
                <w:left w:val="none" w:sz="0" w:space="0" w:color="auto"/>
                <w:bottom w:val="none" w:sz="0" w:space="0" w:color="auto"/>
                <w:right w:val="none" w:sz="0" w:space="0" w:color="auto"/>
              </w:divBdr>
            </w:div>
            <w:div w:id="2109081164">
              <w:marLeft w:val="0"/>
              <w:marRight w:val="0"/>
              <w:marTop w:val="0"/>
              <w:marBottom w:val="0"/>
              <w:divBdr>
                <w:top w:val="none" w:sz="0" w:space="0" w:color="auto"/>
                <w:left w:val="none" w:sz="0" w:space="0" w:color="auto"/>
                <w:bottom w:val="none" w:sz="0" w:space="0" w:color="auto"/>
                <w:right w:val="none" w:sz="0" w:space="0" w:color="auto"/>
              </w:divBdr>
            </w:div>
            <w:div w:id="464348551">
              <w:marLeft w:val="0"/>
              <w:marRight w:val="0"/>
              <w:marTop w:val="0"/>
              <w:marBottom w:val="0"/>
              <w:divBdr>
                <w:top w:val="none" w:sz="0" w:space="0" w:color="auto"/>
                <w:left w:val="none" w:sz="0" w:space="0" w:color="auto"/>
                <w:bottom w:val="none" w:sz="0" w:space="0" w:color="auto"/>
                <w:right w:val="none" w:sz="0" w:space="0" w:color="auto"/>
              </w:divBdr>
            </w:div>
            <w:div w:id="332877750">
              <w:marLeft w:val="0"/>
              <w:marRight w:val="0"/>
              <w:marTop w:val="0"/>
              <w:marBottom w:val="0"/>
              <w:divBdr>
                <w:top w:val="none" w:sz="0" w:space="0" w:color="auto"/>
                <w:left w:val="none" w:sz="0" w:space="0" w:color="auto"/>
                <w:bottom w:val="none" w:sz="0" w:space="0" w:color="auto"/>
                <w:right w:val="none" w:sz="0" w:space="0" w:color="auto"/>
              </w:divBdr>
            </w:div>
            <w:div w:id="480192233">
              <w:marLeft w:val="0"/>
              <w:marRight w:val="0"/>
              <w:marTop w:val="0"/>
              <w:marBottom w:val="0"/>
              <w:divBdr>
                <w:top w:val="none" w:sz="0" w:space="0" w:color="auto"/>
                <w:left w:val="none" w:sz="0" w:space="0" w:color="auto"/>
                <w:bottom w:val="none" w:sz="0" w:space="0" w:color="auto"/>
                <w:right w:val="none" w:sz="0" w:space="0" w:color="auto"/>
              </w:divBdr>
            </w:div>
            <w:div w:id="1574437070">
              <w:marLeft w:val="0"/>
              <w:marRight w:val="0"/>
              <w:marTop w:val="0"/>
              <w:marBottom w:val="0"/>
              <w:divBdr>
                <w:top w:val="none" w:sz="0" w:space="0" w:color="auto"/>
                <w:left w:val="none" w:sz="0" w:space="0" w:color="auto"/>
                <w:bottom w:val="none" w:sz="0" w:space="0" w:color="auto"/>
                <w:right w:val="none" w:sz="0" w:space="0" w:color="auto"/>
              </w:divBdr>
            </w:div>
            <w:div w:id="1835536136">
              <w:marLeft w:val="0"/>
              <w:marRight w:val="0"/>
              <w:marTop w:val="0"/>
              <w:marBottom w:val="0"/>
              <w:divBdr>
                <w:top w:val="none" w:sz="0" w:space="0" w:color="auto"/>
                <w:left w:val="none" w:sz="0" w:space="0" w:color="auto"/>
                <w:bottom w:val="none" w:sz="0" w:space="0" w:color="auto"/>
                <w:right w:val="none" w:sz="0" w:space="0" w:color="auto"/>
              </w:divBdr>
            </w:div>
            <w:div w:id="963972314">
              <w:marLeft w:val="0"/>
              <w:marRight w:val="0"/>
              <w:marTop w:val="0"/>
              <w:marBottom w:val="0"/>
              <w:divBdr>
                <w:top w:val="none" w:sz="0" w:space="0" w:color="auto"/>
                <w:left w:val="none" w:sz="0" w:space="0" w:color="auto"/>
                <w:bottom w:val="none" w:sz="0" w:space="0" w:color="auto"/>
                <w:right w:val="none" w:sz="0" w:space="0" w:color="auto"/>
              </w:divBdr>
            </w:div>
            <w:div w:id="201945441">
              <w:marLeft w:val="0"/>
              <w:marRight w:val="0"/>
              <w:marTop w:val="0"/>
              <w:marBottom w:val="0"/>
              <w:divBdr>
                <w:top w:val="none" w:sz="0" w:space="0" w:color="auto"/>
                <w:left w:val="none" w:sz="0" w:space="0" w:color="auto"/>
                <w:bottom w:val="none" w:sz="0" w:space="0" w:color="auto"/>
                <w:right w:val="none" w:sz="0" w:space="0" w:color="auto"/>
              </w:divBdr>
            </w:div>
            <w:div w:id="913705652">
              <w:marLeft w:val="0"/>
              <w:marRight w:val="0"/>
              <w:marTop w:val="0"/>
              <w:marBottom w:val="0"/>
              <w:divBdr>
                <w:top w:val="none" w:sz="0" w:space="0" w:color="auto"/>
                <w:left w:val="none" w:sz="0" w:space="0" w:color="auto"/>
                <w:bottom w:val="none" w:sz="0" w:space="0" w:color="auto"/>
                <w:right w:val="none" w:sz="0" w:space="0" w:color="auto"/>
              </w:divBdr>
            </w:div>
            <w:div w:id="643313661">
              <w:marLeft w:val="0"/>
              <w:marRight w:val="0"/>
              <w:marTop w:val="0"/>
              <w:marBottom w:val="0"/>
              <w:divBdr>
                <w:top w:val="none" w:sz="0" w:space="0" w:color="auto"/>
                <w:left w:val="none" w:sz="0" w:space="0" w:color="auto"/>
                <w:bottom w:val="none" w:sz="0" w:space="0" w:color="auto"/>
                <w:right w:val="none" w:sz="0" w:space="0" w:color="auto"/>
              </w:divBdr>
            </w:div>
            <w:div w:id="582950655">
              <w:marLeft w:val="0"/>
              <w:marRight w:val="0"/>
              <w:marTop w:val="0"/>
              <w:marBottom w:val="0"/>
              <w:divBdr>
                <w:top w:val="none" w:sz="0" w:space="0" w:color="auto"/>
                <w:left w:val="none" w:sz="0" w:space="0" w:color="auto"/>
                <w:bottom w:val="none" w:sz="0" w:space="0" w:color="auto"/>
                <w:right w:val="none" w:sz="0" w:space="0" w:color="auto"/>
              </w:divBdr>
            </w:div>
            <w:div w:id="477259014">
              <w:marLeft w:val="0"/>
              <w:marRight w:val="0"/>
              <w:marTop w:val="0"/>
              <w:marBottom w:val="0"/>
              <w:divBdr>
                <w:top w:val="none" w:sz="0" w:space="0" w:color="auto"/>
                <w:left w:val="none" w:sz="0" w:space="0" w:color="auto"/>
                <w:bottom w:val="none" w:sz="0" w:space="0" w:color="auto"/>
                <w:right w:val="none" w:sz="0" w:space="0" w:color="auto"/>
              </w:divBdr>
            </w:div>
            <w:div w:id="1289360014">
              <w:marLeft w:val="0"/>
              <w:marRight w:val="0"/>
              <w:marTop w:val="0"/>
              <w:marBottom w:val="0"/>
              <w:divBdr>
                <w:top w:val="none" w:sz="0" w:space="0" w:color="auto"/>
                <w:left w:val="none" w:sz="0" w:space="0" w:color="auto"/>
                <w:bottom w:val="none" w:sz="0" w:space="0" w:color="auto"/>
                <w:right w:val="none" w:sz="0" w:space="0" w:color="auto"/>
              </w:divBdr>
            </w:div>
            <w:div w:id="1762295453">
              <w:marLeft w:val="0"/>
              <w:marRight w:val="0"/>
              <w:marTop w:val="0"/>
              <w:marBottom w:val="0"/>
              <w:divBdr>
                <w:top w:val="none" w:sz="0" w:space="0" w:color="auto"/>
                <w:left w:val="none" w:sz="0" w:space="0" w:color="auto"/>
                <w:bottom w:val="none" w:sz="0" w:space="0" w:color="auto"/>
                <w:right w:val="none" w:sz="0" w:space="0" w:color="auto"/>
              </w:divBdr>
            </w:div>
            <w:div w:id="1938172191">
              <w:marLeft w:val="0"/>
              <w:marRight w:val="0"/>
              <w:marTop w:val="0"/>
              <w:marBottom w:val="0"/>
              <w:divBdr>
                <w:top w:val="none" w:sz="0" w:space="0" w:color="auto"/>
                <w:left w:val="none" w:sz="0" w:space="0" w:color="auto"/>
                <w:bottom w:val="none" w:sz="0" w:space="0" w:color="auto"/>
                <w:right w:val="none" w:sz="0" w:space="0" w:color="auto"/>
              </w:divBdr>
            </w:div>
            <w:div w:id="791368369">
              <w:marLeft w:val="0"/>
              <w:marRight w:val="0"/>
              <w:marTop w:val="0"/>
              <w:marBottom w:val="0"/>
              <w:divBdr>
                <w:top w:val="none" w:sz="0" w:space="0" w:color="auto"/>
                <w:left w:val="none" w:sz="0" w:space="0" w:color="auto"/>
                <w:bottom w:val="none" w:sz="0" w:space="0" w:color="auto"/>
                <w:right w:val="none" w:sz="0" w:space="0" w:color="auto"/>
              </w:divBdr>
            </w:div>
            <w:div w:id="59795916">
              <w:marLeft w:val="0"/>
              <w:marRight w:val="0"/>
              <w:marTop w:val="0"/>
              <w:marBottom w:val="0"/>
              <w:divBdr>
                <w:top w:val="none" w:sz="0" w:space="0" w:color="auto"/>
                <w:left w:val="none" w:sz="0" w:space="0" w:color="auto"/>
                <w:bottom w:val="none" w:sz="0" w:space="0" w:color="auto"/>
                <w:right w:val="none" w:sz="0" w:space="0" w:color="auto"/>
              </w:divBdr>
            </w:div>
            <w:div w:id="1410349700">
              <w:marLeft w:val="0"/>
              <w:marRight w:val="0"/>
              <w:marTop w:val="0"/>
              <w:marBottom w:val="0"/>
              <w:divBdr>
                <w:top w:val="none" w:sz="0" w:space="0" w:color="auto"/>
                <w:left w:val="none" w:sz="0" w:space="0" w:color="auto"/>
                <w:bottom w:val="none" w:sz="0" w:space="0" w:color="auto"/>
                <w:right w:val="none" w:sz="0" w:space="0" w:color="auto"/>
              </w:divBdr>
            </w:div>
            <w:div w:id="2052538761">
              <w:marLeft w:val="0"/>
              <w:marRight w:val="0"/>
              <w:marTop w:val="0"/>
              <w:marBottom w:val="0"/>
              <w:divBdr>
                <w:top w:val="none" w:sz="0" w:space="0" w:color="auto"/>
                <w:left w:val="none" w:sz="0" w:space="0" w:color="auto"/>
                <w:bottom w:val="none" w:sz="0" w:space="0" w:color="auto"/>
                <w:right w:val="none" w:sz="0" w:space="0" w:color="auto"/>
              </w:divBdr>
            </w:div>
            <w:div w:id="931938581">
              <w:marLeft w:val="0"/>
              <w:marRight w:val="0"/>
              <w:marTop w:val="0"/>
              <w:marBottom w:val="0"/>
              <w:divBdr>
                <w:top w:val="none" w:sz="0" w:space="0" w:color="auto"/>
                <w:left w:val="none" w:sz="0" w:space="0" w:color="auto"/>
                <w:bottom w:val="none" w:sz="0" w:space="0" w:color="auto"/>
                <w:right w:val="none" w:sz="0" w:space="0" w:color="auto"/>
              </w:divBdr>
            </w:div>
            <w:div w:id="1638336598">
              <w:marLeft w:val="0"/>
              <w:marRight w:val="0"/>
              <w:marTop w:val="0"/>
              <w:marBottom w:val="0"/>
              <w:divBdr>
                <w:top w:val="none" w:sz="0" w:space="0" w:color="auto"/>
                <w:left w:val="none" w:sz="0" w:space="0" w:color="auto"/>
                <w:bottom w:val="none" w:sz="0" w:space="0" w:color="auto"/>
                <w:right w:val="none" w:sz="0" w:space="0" w:color="auto"/>
              </w:divBdr>
            </w:div>
            <w:div w:id="1171288646">
              <w:marLeft w:val="0"/>
              <w:marRight w:val="0"/>
              <w:marTop w:val="0"/>
              <w:marBottom w:val="0"/>
              <w:divBdr>
                <w:top w:val="none" w:sz="0" w:space="0" w:color="auto"/>
                <w:left w:val="none" w:sz="0" w:space="0" w:color="auto"/>
                <w:bottom w:val="none" w:sz="0" w:space="0" w:color="auto"/>
                <w:right w:val="none" w:sz="0" w:space="0" w:color="auto"/>
              </w:divBdr>
            </w:div>
            <w:div w:id="404841852">
              <w:marLeft w:val="0"/>
              <w:marRight w:val="0"/>
              <w:marTop w:val="0"/>
              <w:marBottom w:val="0"/>
              <w:divBdr>
                <w:top w:val="none" w:sz="0" w:space="0" w:color="auto"/>
                <w:left w:val="none" w:sz="0" w:space="0" w:color="auto"/>
                <w:bottom w:val="none" w:sz="0" w:space="0" w:color="auto"/>
                <w:right w:val="none" w:sz="0" w:space="0" w:color="auto"/>
              </w:divBdr>
            </w:div>
            <w:div w:id="1588689737">
              <w:marLeft w:val="0"/>
              <w:marRight w:val="0"/>
              <w:marTop w:val="0"/>
              <w:marBottom w:val="0"/>
              <w:divBdr>
                <w:top w:val="none" w:sz="0" w:space="0" w:color="auto"/>
                <w:left w:val="none" w:sz="0" w:space="0" w:color="auto"/>
                <w:bottom w:val="none" w:sz="0" w:space="0" w:color="auto"/>
                <w:right w:val="none" w:sz="0" w:space="0" w:color="auto"/>
              </w:divBdr>
            </w:div>
            <w:div w:id="1538858321">
              <w:marLeft w:val="0"/>
              <w:marRight w:val="0"/>
              <w:marTop w:val="0"/>
              <w:marBottom w:val="0"/>
              <w:divBdr>
                <w:top w:val="none" w:sz="0" w:space="0" w:color="auto"/>
                <w:left w:val="none" w:sz="0" w:space="0" w:color="auto"/>
                <w:bottom w:val="none" w:sz="0" w:space="0" w:color="auto"/>
                <w:right w:val="none" w:sz="0" w:space="0" w:color="auto"/>
              </w:divBdr>
            </w:div>
            <w:div w:id="944384432">
              <w:marLeft w:val="0"/>
              <w:marRight w:val="0"/>
              <w:marTop w:val="0"/>
              <w:marBottom w:val="0"/>
              <w:divBdr>
                <w:top w:val="none" w:sz="0" w:space="0" w:color="auto"/>
                <w:left w:val="none" w:sz="0" w:space="0" w:color="auto"/>
                <w:bottom w:val="none" w:sz="0" w:space="0" w:color="auto"/>
                <w:right w:val="none" w:sz="0" w:space="0" w:color="auto"/>
              </w:divBdr>
            </w:div>
            <w:div w:id="1275164210">
              <w:marLeft w:val="0"/>
              <w:marRight w:val="0"/>
              <w:marTop w:val="0"/>
              <w:marBottom w:val="0"/>
              <w:divBdr>
                <w:top w:val="none" w:sz="0" w:space="0" w:color="auto"/>
                <w:left w:val="none" w:sz="0" w:space="0" w:color="auto"/>
                <w:bottom w:val="none" w:sz="0" w:space="0" w:color="auto"/>
                <w:right w:val="none" w:sz="0" w:space="0" w:color="auto"/>
              </w:divBdr>
            </w:div>
            <w:div w:id="2041854667">
              <w:marLeft w:val="0"/>
              <w:marRight w:val="0"/>
              <w:marTop w:val="0"/>
              <w:marBottom w:val="0"/>
              <w:divBdr>
                <w:top w:val="none" w:sz="0" w:space="0" w:color="auto"/>
                <w:left w:val="none" w:sz="0" w:space="0" w:color="auto"/>
                <w:bottom w:val="none" w:sz="0" w:space="0" w:color="auto"/>
                <w:right w:val="none" w:sz="0" w:space="0" w:color="auto"/>
              </w:divBdr>
            </w:div>
            <w:div w:id="454056665">
              <w:marLeft w:val="0"/>
              <w:marRight w:val="0"/>
              <w:marTop w:val="0"/>
              <w:marBottom w:val="0"/>
              <w:divBdr>
                <w:top w:val="none" w:sz="0" w:space="0" w:color="auto"/>
                <w:left w:val="none" w:sz="0" w:space="0" w:color="auto"/>
                <w:bottom w:val="none" w:sz="0" w:space="0" w:color="auto"/>
                <w:right w:val="none" w:sz="0" w:space="0" w:color="auto"/>
              </w:divBdr>
            </w:div>
            <w:div w:id="1722094860">
              <w:marLeft w:val="0"/>
              <w:marRight w:val="0"/>
              <w:marTop w:val="0"/>
              <w:marBottom w:val="0"/>
              <w:divBdr>
                <w:top w:val="none" w:sz="0" w:space="0" w:color="auto"/>
                <w:left w:val="none" w:sz="0" w:space="0" w:color="auto"/>
                <w:bottom w:val="none" w:sz="0" w:space="0" w:color="auto"/>
                <w:right w:val="none" w:sz="0" w:space="0" w:color="auto"/>
              </w:divBdr>
            </w:div>
            <w:div w:id="106199438">
              <w:marLeft w:val="0"/>
              <w:marRight w:val="0"/>
              <w:marTop w:val="0"/>
              <w:marBottom w:val="0"/>
              <w:divBdr>
                <w:top w:val="none" w:sz="0" w:space="0" w:color="auto"/>
                <w:left w:val="none" w:sz="0" w:space="0" w:color="auto"/>
                <w:bottom w:val="none" w:sz="0" w:space="0" w:color="auto"/>
                <w:right w:val="none" w:sz="0" w:space="0" w:color="auto"/>
              </w:divBdr>
            </w:div>
            <w:div w:id="1727070268">
              <w:marLeft w:val="0"/>
              <w:marRight w:val="0"/>
              <w:marTop w:val="0"/>
              <w:marBottom w:val="0"/>
              <w:divBdr>
                <w:top w:val="none" w:sz="0" w:space="0" w:color="auto"/>
                <w:left w:val="none" w:sz="0" w:space="0" w:color="auto"/>
                <w:bottom w:val="none" w:sz="0" w:space="0" w:color="auto"/>
                <w:right w:val="none" w:sz="0" w:space="0" w:color="auto"/>
              </w:divBdr>
            </w:div>
            <w:div w:id="2127043313">
              <w:marLeft w:val="0"/>
              <w:marRight w:val="0"/>
              <w:marTop w:val="0"/>
              <w:marBottom w:val="0"/>
              <w:divBdr>
                <w:top w:val="none" w:sz="0" w:space="0" w:color="auto"/>
                <w:left w:val="none" w:sz="0" w:space="0" w:color="auto"/>
                <w:bottom w:val="none" w:sz="0" w:space="0" w:color="auto"/>
                <w:right w:val="none" w:sz="0" w:space="0" w:color="auto"/>
              </w:divBdr>
            </w:div>
            <w:div w:id="791679728">
              <w:marLeft w:val="0"/>
              <w:marRight w:val="0"/>
              <w:marTop w:val="0"/>
              <w:marBottom w:val="0"/>
              <w:divBdr>
                <w:top w:val="none" w:sz="0" w:space="0" w:color="auto"/>
                <w:left w:val="none" w:sz="0" w:space="0" w:color="auto"/>
                <w:bottom w:val="none" w:sz="0" w:space="0" w:color="auto"/>
                <w:right w:val="none" w:sz="0" w:space="0" w:color="auto"/>
              </w:divBdr>
            </w:div>
            <w:div w:id="138886145">
              <w:marLeft w:val="0"/>
              <w:marRight w:val="0"/>
              <w:marTop w:val="0"/>
              <w:marBottom w:val="0"/>
              <w:divBdr>
                <w:top w:val="none" w:sz="0" w:space="0" w:color="auto"/>
                <w:left w:val="none" w:sz="0" w:space="0" w:color="auto"/>
                <w:bottom w:val="none" w:sz="0" w:space="0" w:color="auto"/>
                <w:right w:val="none" w:sz="0" w:space="0" w:color="auto"/>
              </w:divBdr>
            </w:div>
            <w:div w:id="62216648">
              <w:marLeft w:val="0"/>
              <w:marRight w:val="0"/>
              <w:marTop w:val="0"/>
              <w:marBottom w:val="0"/>
              <w:divBdr>
                <w:top w:val="none" w:sz="0" w:space="0" w:color="auto"/>
                <w:left w:val="none" w:sz="0" w:space="0" w:color="auto"/>
                <w:bottom w:val="none" w:sz="0" w:space="0" w:color="auto"/>
                <w:right w:val="none" w:sz="0" w:space="0" w:color="auto"/>
              </w:divBdr>
            </w:div>
            <w:div w:id="1983383914">
              <w:marLeft w:val="0"/>
              <w:marRight w:val="0"/>
              <w:marTop w:val="0"/>
              <w:marBottom w:val="0"/>
              <w:divBdr>
                <w:top w:val="none" w:sz="0" w:space="0" w:color="auto"/>
                <w:left w:val="none" w:sz="0" w:space="0" w:color="auto"/>
                <w:bottom w:val="none" w:sz="0" w:space="0" w:color="auto"/>
                <w:right w:val="none" w:sz="0" w:space="0" w:color="auto"/>
              </w:divBdr>
            </w:div>
            <w:div w:id="579028026">
              <w:marLeft w:val="0"/>
              <w:marRight w:val="0"/>
              <w:marTop w:val="0"/>
              <w:marBottom w:val="0"/>
              <w:divBdr>
                <w:top w:val="none" w:sz="0" w:space="0" w:color="auto"/>
                <w:left w:val="none" w:sz="0" w:space="0" w:color="auto"/>
                <w:bottom w:val="none" w:sz="0" w:space="0" w:color="auto"/>
                <w:right w:val="none" w:sz="0" w:space="0" w:color="auto"/>
              </w:divBdr>
            </w:div>
            <w:div w:id="84108541">
              <w:marLeft w:val="0"/>
              <w:marRight w:val="0"/>
              <w:marTop w:val="0"/>
              <w:marBottom w:val="0"/>
              <w:divBdr>
                <w:top w:val="none" w:sz="0" w:space="0" w:color="auto"/>
                <w:left w:val="none" w:sz="0" w:space="0" w:color="auto"/>
                <w:bottom w:val="none" w:sz="0" w:space="0" w:color="auto"/>
                <w:right w:val="none" w:sz="0" w:space="0" w:color="auto"/>
              </w:divBdr>
            </w:div>
            <w:div w:id="1913081052">
              <w:marLeft w:val="0"/>
              <w:marRight w:val="0"/>
              <w:marTop w:val="0"/>
              <w:marBottom w:val="0"/>
              <w:divBdr>
                <w:top w:val="none" w:sz="0" w:space="0" w:color="auto"/>
                <w:left w:val="none" w:sz="0" w:space="0" w:color="auto"/>
                <w:bottom w:val="none" w:sz="0" w:space="0" w:color="auto"/>
                <w:right w:val="none" w:sz="0" w:space="0" w:color="auto"/>
              </w:divBdr>
            </w:div>
            <w:div w:id="938951015">
              <w:marLeft w:val="0"/>
              <w:marRight w:val="0"/>
              <w:marTop w:val="0"/>
              <w:marBottom w:val="0"/>
              <w:divBdr>
                <w:top w:val="none" w:sz="0" w:space="0" w:color="auto"/>
                <w:left w:val="none" w:sz="0" w:space="0" w:color="auto"/>
                <w:bottom w:val="none" w:sz="0" w:space="0" w:color="auto"/>
                <w:right w:val="none" w:sz="0" w:space="0" w:color="auto"/>
              </w:divBdr>
            </w:div>
            <w:div w:id="719477342">
              <w:marLeft w:val="0"/>
              <w:marRight w:val="0"/>
              <w:marTop w:val="0"/>
              <w:marBottom w:val="0"/>
              <w:divBdr>
                <w:top w:val="none" w:sz="0" w:space="0" w:color="auto"/>
                <w:left w:val="none" w:sz="0" w:space="0" w:color="auto"/>
                <w:bottom w:val="none" w:sz="0" w:space="0" w:color="auto"/>
                <w:right w:val="none" w:sz="0" w:space="0" w:color="auto"/>
              </w:divBdr>
            </w:div>
            <w:div w:id="1624727516">
              <w:marLeft w:val="0"/>
              <w:marRight w:val="0"/>
              <w:marTop w:val="0"/>
              <w:marBottom w:val="0"/>
              <w:divBdr>
                <w:top w:val="none" w:sz="0" w:space="0" w:color="auto"/>
                <w:left w:val="none" w:sz="0" w:space="0" w:color="auto"/>
                <w:bottom w:val="none" w:sz="0" w:space="0" w:color="auto"/>
                <w:right w:val="none" w:sz="0" w:space="0" w:color="auto"/>
              </w:divBdr>
            </w:div>
            <w:div w:id="434790041">
              <w:marLeft w:val="0"/>
              <w:marRight w:val="0"/>
              <w:marTop w:val="0"/>
              <w:marBottom w:val="0"/>
              <w:divBdr>
                <w:top w:val="none" w:sz="0" w:space="0" w:color="auto"/>
                <w:left w:val="none" w:sz="0" w:space="0" w:color="auto"/>
                <w:bottom w:val="none" w:sz="0" w:space="0" w:color="auto"/>
                <w:right w:val="none" w:sz="0" w:space="0" w:color="auto"/>
              </w:divBdr>
            </w:div>
            <w:div w:id="1107044186">
              <w:marLeft w:val="0"/>
              <w:marRight w:val="0"/>
              <w:marTop w:val="0"/>
              <w:marBottom w:val="0"/>
              <w:divBdr>
                <w:top w:val="none" w:sz="0" w:space="0" w:color="auto"/>
                <w:left w:val="none" w:sz="0" w:space="0" w:color="auto"/>
                <w:bottom w:val="none" w:sz="0" w:space="0" w:color="auto"/>
                <w:right w:val="none" w:sz="0" w:space="0" w:color="auto"/>
              </w:divBdr>
            </w:div>
            <w:div w:id="838927131">
              <w:marLeft w:val="0"/>
              <w:marRight w:val="0"/>
              <w:marTop w:val="0"/>
              <w:marBottom w:val="0"/>
              <w:divBdr>
                <w:top w:val="none" w:sz="0" w:space="0" w:color="auto"/>
                <w:left w:val="none" w:sz="0" w:space="0" w:color="auto"/>
                <w:bottom w:val="none" w:sz="0" w:space="0" w:color="auto"/>
                <w:right w:val="none" w:sz="0" w:space="0" w:color="auto"/>
              </w:divBdr>
            </w:div>
            <w:div w:id="660036781">
              <w:marLeft w:val="0"/>
              <w:marRight w:val="0"/>
              <w:marTop w:val="0"/>
              <w:marBottom w:val="0"/>
              <w:divBdr>
                <w:top w:val="none" w:sz="0" w:space="0" w:color="auto"/>
                <w:left w:val="none" w:sz="0" w:space="0" w:color="auto"/>
                <w:bottom w:val="none" w:sz="0" w:space="0" w:color="auto"/>
                <w:right w:val="none" w:sz="0" w:space="0" w:color="auto"/>
              </w:divBdr>
            </w:div>
            <w:div w:id="48001014">
              <w:marLeft w:val="0"/>
              <w:marRight w:val="0"/>
              <w:marTop w:val="0"/>
              <w:marBottom w:val="0"/>
              <w:divBdr>
                <w:top w:val="none" w:sz="0" w:space="0" w:color="auto"/>
                <w:left w:val="none" w:sz="0" w:space="0" w:color="auto"/>
                <w:bottom w:val="none" w:sz="0" w:space="0" w:color="auto"/>
                <w:right w:val="none" w:sz="0" w:space="0" w:color="auto"/>
              </w:divBdr>
            </w:div>
            <w:div w:id="1813323604">
              <w:marLeft w:val="0"/>
              <w:marRight w:val="0"/>
              <w:marTop w:val="0"/>
              <w:marBottom w:val="0"/>
              <w:divBdr>
                <w:top w:val="none" w:sz="0" w:space="0" w:color="auto"/>
                <w:left w:val="none" w:sz="0" w:space="0" w:color="auto"/>
                <w:bottom w:val="none" w:sz="0" w:space="0" w:color="auto"/>
                <w:right w:val="none" w:sz="0" w:space="0" w:color="auto"/>
              </w:divBdr>
            </w:div>
            <w:div w:id="1631478277">
              <w:marLeft w:val="0"/>
              <w:marRight w:val="0"/>
              <w:marTop w:val="0"/>
              <w:marBottom w:val="0"/>
              <w:divBdr>
                <w:top w:val="none" w:sz="0" w:space="0" w:color="auto"/>
                <w:left w:val="none" w:sz="0" w:space="0" w:color="auto"/>
                <w:bottom w:val="none" w:sz="0" w:space="0" w:color="auto"/>
                <w:right w:val="none" w:sz="0" w:space="0" w:color="auto"/>
              </w:divBdr>
            </w:div>
            <w:div w:id="139621138">
              <w:marLeft w:val="0"/>
              <w:marRight w:val="0"/>
              <w:marTop w:val="0"/>
              <w:marBottom w:val="0"/>
              <w:divBdr>
                <w:top w:val="none" w:sz="0" w:space="0" w:color="auto"/>
                <w:left w:val="none" w:sz="0" w:space="0" w:color="auto"/>
                <w:bottom w:val="none" w:sz="0" w:space="0" w:color="auto"/>
                <w:right w:val="none" w:sz="0" w:space="0" w:color="auto"/>
              </w:divBdr>
            </w:div>
            <w:div w:id="626089042">
              <w:marLeft w:val="0"/>
              <w:marRight w:val="0"/>
              <w:marTop w:val="0"/>
              <w:marBottom w:val="0"/>
              <w:divBdr>
                <w:top w:val="none" w:sz="0" w:space="0" w:color="auto"/>
                <w:left w:val="none" w:sz="0" w:space="0" w:color="auto"/>
                <w:bottom w:val="none" w:sz="0" w:space="0" w:color="auto"/>
                <w:right w:val="none" w:sz="0" w:space="0" w:color="auto"/>
              </w:divBdr>
            </w:div>
            <w:div w:id="1763989672">
              <w:marLeft w:val="0"/>
              <w:marRight w:val="0"/>
              <w:marTop w:val="0"/>
              <w:marBottom w:val="0"/>
              <w:divBdr>
                <w:top w:val="none" w:sz="0" w:space="0" w:color="auto"/>
                <w:left w:val="none" w:sz="0" w:space="0" w:color="auto"/>
                <w:bottom w:val="none" w:sz="0" w:space="0" w:color="auto"/>
                <w:right w:val="none" w:sz="0" w:space="0" w:color="auto"/>
              </w:divBdr>
            </w:div>
            <w:div w:id="916010837">
              <w:marLeft w:val="0"/>
              <w:marRight w:val="0"/>
              <w:marTop w:val="0"/>
              <w:marBottom w:val="0"/>
              <w:divBdr>
                <w:top w:val="none" w:sz="0" w:space="0" w:color="auto"/>
                <w:left w:val="none" w:sz="0" w:space="0" w:color="auto"/>
                <w:bottom w:val="none" w:sz="0" w:space="0" w:color="auto"/>
                <w:right w:val="none" w:sz="0" w:space="0" w:color="auto"/>
              </w:divBdr>
            </w:div>
            <w:div w:id="1522013420">
              <w:marLeft w:val="0"/>
              <w:marRight w:val="0"/>
              <w:marTop w:val="0"/>
              <w:marBottom w:val="0"/>
              <w:divBdr>
                <w:top w:val="none" w:sz="0" w:space="0" w:color="auto"/>
                <w:left w:val="none" w:sz="0" w:space="0" w:color="auto"/>
                <w:bottom w:val="none" w:sz="0" w:space="0" w:color="auto"/>
                <w:right w:val="none" w:sz="0" w:space="0" w:color="auto"/>
              </w:divBdr>
            </w:div>
            <w:div w:id="998846424">
              <w:marLeft w:val="0"/>
              <w:marRight w:val="0"/>
              <w:marTop w:val="0"/>
              <w:marBottom w:val="0"/>
              <w:divBdr>
                <w:top w:val="none" w:sz="0" w:space="0" w:color="auto"/>
                <w:left w:val="none" w:sz="0" w:space="0" w:color="auto"/>
                <w:bottom w:val="none" w:sz="0" w:space="0" w:color="auto"/>
                <w:right w:val="none" w:sz="0" w:space="0" w:color="auto"/>
              </w:divBdr>
            </w:div>
            <w:div w:id="20592474">
              <w:marLeft w:val="0"/>
              <w:marRight w:val="0"/>
              <w:marTop w:val="0"/>
              <w:marBottom w:val="0"/>
              <w:divBdr>
                <w:top w:val="none" w:sz="0" w:space="0" w:color="auto"/>
                <w:left w:val="none" w:sz="0" w:space="0" w:color="auto"/>
                <w:bottom w:val="none" w:sz="0" w:space="0" w:color="auto"/>
                <w:right w:val="none" w:sz="0" w:space="0" w:color="auto"/>
              </w:divBdr>
            </w:div>
            <w:div w:id="121535798">
              <w:marLeft w:val="0"/>
              <w:marRight w:val="0"/>
              <w:marTop w:val="0"/>
              <w:marBottom w:val="0"/>
              <w:divBdr>
                <w:top w:val="none" w:sz="0" w:space="0" w:color="auto"/>
                <w:left w:val="none" w:sz="0" w:space="0" w:color="auto"/>
                <w:bottom w:val="none" w:sz="0" w:space="0" w:color="auto"/>
                <w:right w:val="none" w:sz="0" w:space="0" w:color="auto"/>
              </w:divBdr>
            </w:div>
            <w:div w:id="959846929">
              <w:marLeft w:val="0"/>
              <w:marRight w:val="0"/>
              <w:marTop w:val="0"/>
              <w:marBottom w:val="0"/>
              <w:divBdr>
                <w:top w:val="none" w:sz="0" w:space="0" w:color="auto"/>
                <w:left w:val="none" w:sz="0" w:space="0" w:color="auto"/>
                <w:bottom w:val="none" w:sz="0" w:space="0" w:color="auto"/>
                <w:right w:val="none" w:sz="0" w:space="0" w:color="auto"/>
              </w:divBdr>
            </w:div>
            <w:div w:id="32728800">
              <w:marLeft w:val="0"/>
              <w:marRight w:val="0"/>
              <w:marTop w:val="0"/>
              <w:marBottom w:val="0"/>
              <w:divBdr>
                <w:top w:val="none" w:sz="0" w:space="0" w:color="auto"/>
                <w:left w:val="none" w:sz="0" w:space="0" w:color="auto"/>
                <w:bottom w:val="none" w:sz="0" w:space="0" w:color="auto"/>
                <w:right w:val="none" w:sz="0" w:space="0" w:color="auto"/>
              </w:divBdr>
            </w:div>
            <w:div w:id="1295134066">
              <w:marLeft w:val="0"/>
              <w:marRight w:val="0"/>
              <w:marTop w:val="0"/>
              <w:marBottom w:val="0"/>
              <w:divBdr>
                <w:top w:val="none" w:sz="0" w:space="0" w:color="auto"/>
                <w:left w:val="none" w:sz="0" w:space="0" w:color="auto"/>
                <w:bottom w:val="none" w:sz="0" w:space="0" w:color="auto"/>
                <w:right w:val="none" w:sz="0" w:space="0" w:color="auto"/>
              </w:divBdr>
            </w:div>
            <w:div w:id="2110005417">
              <w:marLeft w:val="0"/>
              <w:marRight w:val="0"/>
              <w:marTop w:val="0"/>
              <w:marBottom w:val="0"/>
              <w:divBdr>
                <w:top w:val="none" w:sz="0" w:space="0" w:color="auto"/>
                <w:left w:val="none" w:sz="0" w:space="0" w:color="auto"/>
                <w:bottom w:val="none" w:sz="0" w:space="0" w:color="auto"/>
                <w:right w:val="none" w:sz="0" w:space="0" w:color="auto"/>
              </w:divBdr>
            </w:div>
            <w:div w:id="53240070">
              <w:marLeft w:val="0"/>
              <w:marRight w:val="0"/>
              <w:marTop w:val="0"/>
              <w:marBottom w:val="0"/>
              <w:divBdr>
                <w:top w:val="none" w:sz="0" w:space="0" w:color="auto"/>
                <w:left w:val="none" w:sz="0" w:space="0" w:color="auto"/>
                <w:bottom w:val="none" w:sz="0" w:space="0" w:color="auto"/>
                <w:right w:val="none" w:sz="0" w:space="0" w:color="auto"/>
              </w:divBdr>
            </w:div>
            <w:div w:id="916017352">
              <w:marLeft w:val="0"/>
              <w:marRight w:val="0"/>
              <w:marTop w:val="0"/>
              <w:marBottom w:val="0"/>
              <w:divBdr>
                <w:top w:val="none" w:sz="0" w:space="0" w:color="auto"/>
                <w:left w:val="none" w:sz="0" w:space="0" w:color="auto"/>
                <w:bottom w:val="none" w:sz="0" w:space="0" w:color="auto"/>
                <w:right w:val="none" w:sz="0" w:space="0" w:color="auto"/>
              </w:divBdr>
            </w:div>
            <w:div w:id="696392796">
              <w:marLeft w:val="0"/>
              <w:marRight w:val="0"/>
              <w:marTop w:val="0"/>
              <w:marBottom w:val="0"/>
              <w:divBdr>
                <w:top w:val="none" w:sz="0" w:space="0" w:color="auto"/>
                <w:left w:val="none" w:sz="0" w:space="0" w:color="auto"/>
                <w:bottom w:val="none" w:sz="0" w:space="0" w:color="auto"/>
                <w:right w:val="none" w:sz="0" w:space="0" w:color="auto"/>
              </w:divBdr>
            </w:div>
            <w:div w:id="48845720">
              <w:marLeft w:val="0"/>
              <w:marRight w:val="0"/>
              <w:marTop w:val="0"/>
              <w:marBottom w:val="0"/>
              <w:divBdr>
                <w:top w:val="none" w:sz="0" w:space="0" w:color="auto"/>
                <w:left w:val="none" w:sz="0" w:space="0" w:color="auto"/>
                <w:bottom w:val="none" w:sz="0" w:space="0" w:color="auto"/>
                <w:right w:val="none" w:sz="0" w:space="0" w:color="auto"/>
              </w:divBdr>
            </w:div>
            <w:div w:id="2141026302">
              <w:marLeft w:val="0"/>
              <w:marRight w:val="0"/>
              <w:marTop w:val="0"/>
              <w:marBottom w:val="0"/>
              <w:divBdr>
                <w:top w:val="none" w:sz="0" w:space="0" w:color="auto"/>
                <w:left w:val="none" w:sz="0" w:space="0" w:color="auto"/>
                <w:bottom w:val="none" w:sz="0" w:space="0" w:color="auto"/>
                <w:right w:val="none" w:sz="0" w:space="0" w:color="auto"/>
              </w:divBdr>
            </w:div>
            <w:div w:id="1844003870">
              <w:marLeft w:val="0"/>
              <w:marRight w:val="0"/>
              <w:marTop w:val="0"/>
              <w:marBottom w:val="0"/>
              <w:divBdr>
                <w:top w:val="none" w:sz="0" w:space="0" w:color="auto"/>
                <w:left w:val="none" w:sz="0" w:space="0" w:color="auto"/>
                <w:bottom w:val="none" w:sz="0" w:space="0" w:color="auto"/>
                <w:right w:val="none" w:sz="0" w:space="0" w:color="auto"/>
              </w:divBdr>
            </w:div>
            <w:div w:id="1337729182">
              <w:marLeft w:val="0"/>
              <w:marRight w:val="0"/>
              <w:marTop w:val="0"/>
              <w:marBottom w:val="0"/>
              <w:divBdr>
                <w:top w:val="none" w:sz="0" w:space="0" w:color="auto"/>
                <w:left w:val="none" w:sz="0" w:space="0" w:color="auto"/>
                <w:bottom w:val="none" w:sz="0" w:space="0" w:color="auto"/>
                <w:right w:val="none" w:sz="0" w:space="0" w:color="auto"/>
              </w:divBdr>
            </w:div>
            <w:div w:id="1823888782">
              <w:marLeft w:val="0"/>
              <w:marRight w:val="0"/>
              <w:marTop w:val="0"/>
              <w:marBottom w:val="0"/>
              <w:divBdr>
                <w:top w:val="none" w:sz="0" w:space="0" w:color="auto"/>
                <w:left w:val="none" w:sz="0" w:space="0" w:color="auto"/>
                <w:bottom w:val="none" w:sz="0" w:space="0" w:color="auto"/>
                <w:right w:val="none" w:sz="0" w:space="0" w:color="auto"/>
              </w:divBdr>
            </w:div>
            <w:div w:id="983580709">
              <w:marLeft w:val="0"/>
              <w:marRight w:val="0"/>
              <w:marTop w:val="0"/>
              <w:marBottom w:val="0"/>
              <w:divBdr>
                <w:top w:val="none" w:sz="0" w:space="0" w:color="auto"/>
                <w:left w:val="none" w:sz="0" w:space="0" w:color="auto"/>
                <w:bottom w:val="none" w:sz="0" w:space="0" w:color="auto"/>
                <w:right w:val="none" w:sz="0" w:space="0" w:color="auto"/>
              </w:divBdr>
            </w:div>
            <w:div w:id="1629821395">
              <w:marLeft w:val="0"/>
              <w:marRight w:val="0"/>
              <w:marTop w:val="0"/>
              <w:marBottom w:val="0"/>
              <w:divBdr>
                <w:top w:val="none" w:sz="0" w:space="0" w:color="auto"/>
                <w:left w:val="none" w:sz="0" w:space="0" w:color="auto"/>
                <w:bottom w:val="none" w:sz="0" w:space="0" w:color="auto"/>
                <w:right w:val="none" w:sz="0" w:space="0" w:color="auto"/>
              </w:divBdr>
            </w:div>
            <w:div w:id="873808898">
              <w:marLeft w:val="0"/>
              <w:marRight w:val="0"/>
              <w:marTop w:val="0"/>
              <w:marBottom w:val="0"/>
              <w:divBdr>
                <w:top w:val="none" w:sz="0" w:space="0" w:color="auto"/>
                <w:left w:val="none" w:sz="0" w:space="0" w:color="auto"/>
                <w:bottom w:val="none" w:sz="0" w:space="0" w:color="auto"/>
                <w:right w:val="none" w:sz="0" w:space="0" w:color="auto"/>
              </w:divBdr>
            </w:div>
            <w:div w:id="376860177">
              <w:marLeft w:val="0"/>
              <w:marRight w:val="0"/>
              <w:marTop w:val="0"/>
              <w:marBottom w:val="0"/>
              <w:divBdr>
                <w:top w:val="none" w:sz="0" w:space="0" w:color="auto"/>
                <w:left w:val="none" w:sz="0" w:space="0" w:color="auto"/>
                <w:bottom w:val="none" w:sz="0" w:space="0" w:color="auto"/>
                <w:right w:val="none" w:sz="0" w:space="0" w:color="auto"/>
              </w:divBdr>
            </w:div>
            <w:div w:id="957638862">
              <w:marLeft w:val="0"/>
              <w:marRight w:val="0"/>
              <w:marTop w:val="0"/>
              <w:marBottom w:val="0"/>
              <w:divBdr>
                <w:top w:val="none" w:sz="0" w:space="0" w:color="auto"/>
                <w:left w:val="none" w:sz="0" w:space="0" w:color="auto"/>
                <w:bottom w:val="none" w:sz="0" w:space="0" w:color="auto"/>
                <w:right w:val="none" w:sz="0" w:space="0" w:color="auto"/>
              </w:divBdr>
            </w:div>
            <w:div w:id="1504203700">
              <w:marLeft w:val="0"/>
              <w:marRight w:val="0"/>
              <w:marTop w:val="0"/>
              <w:marBottom w:val="0"/>
              <w:divBdr>
                <w:top w:val="none" w:sz="0" w:space="0" w:color="auto"/>
                <w:left w:val="none" w:sz="0" w:space="0" w:color="auto"/>
                <w:bottom w:val="none" w:sz="0" w:space="0" w:color="auto"/>
                <w:right w:val="none" w:sz="0" w:space="0" w:color="auto"/>
              </w:divBdr>
            </w:div>
            <w:div w:id="1060901594">
              <w:marLeft w:val="0"/>
              <w:marRight w:val="0"/>
              <w:marTop w:val="0"/>
              <w:marBottom w:val="0"/>
              <w:divBdr>
                <w:top w:val="none" w:sz="0" w:space="0" w:color="auto"/>
                <w:left w:val="none" w:sz="0" w:space="0" w:color="auto"/>
                <w:bottom w:val="none" w:sz="0" w:space="0" w:color="auto"/>
                <w:right w:val="none" w:sz="0" w:space="0" w:color="auto"/>
              </w:divBdr>
            </w:div>
            <w:div w:id="1353678780">
              <w:marLeft w:val="0"/>
              <w:marRight w:val="0"/>
              <w:marTop w:val="0"/>
              <w:marBottom w:val="0"/>
              <w:divBdr>
                <w:top w:val="none" w:sz="0" w:space="0" w:color="auto"/>
                <w:left w:val="none" w:sz="0" w:space="0" w:color="auto"/>
                <w:bottom w:val="none" w:sz="0" w:space="0" w:color="auto"/>
                <w:right w:val="none" w:sz="0" w:space="0" w:color="auto"/>
              </w:divBdr>
            </w:div>
            <w:div w:id="1917201569">
              <w:marLeft w:val="0"/>
              <w:marRight w:val="0"/>
              <w:marTop w:val="0"/>
              <w:marBottom w:val="0"/>
              <w:divBdr>
                <w:top w:val="none" w:sz="0" w:space="0" w:color="auto"/>
                <w:left w:val="none" w:sz="0" w:space="0" w:color="auto"/>
                <w:bottom w:val="none" w:sz="0" w:space="0" w:color="auto"/>
                <w:right w:val="none" w:sz="0" w:space="0" w:color="auto"/>
              </w:divBdr>
            </w:div>
            <w:div w:id="640309002">
              <w:marLeft w:val="0"/>
              <w:marRight w:val="0"/>
              <w:marTop w:val="0"/>
              <w:marBottom w:val="0"/>
              <w:divBdr>
                <w:top w:val="none" w:sz="0" w:space="0" w:color="auto"/>
                <w:left w:val="none" w:sz="0" w:space="0" w:color="auto"/>
                <w:bottom w:val="none" w:sz="0" w:space="0" w:color="auto"/>
                <w:right w:val="none" w:sz="0" w:space="0" w:color="auto"/>
              </w:divBdr>
            </w:div>
            <w:div w:id="757412165">
              <w:marLeft w:val="0"/>
              <w:marRight w:val="0"/>
              <w:marTop w:val="0"/>
              <w:marBottom w:val="0"/>
              <w:divBdr>
                <w:top w:val="none" w:sz="0" w:space="0" w:color="auto"/>
                <w:left w:val="none" w:sz="0" w:space="0" w:color="auto"/>
                <w:bottom w:val="none" w:sz="0" w:space="0" w:color="auto"/>
                <w:right w:val="none" w:sz="0" w:space="0" w:color="auto"/>
              </w:divBdr>
            </w:div>
            <w:div w:id="833106248">
              <w:marLeft w:val="0"/>
              <w:marRight w:val="0"/>
              <w:marTop w:val="0"/>
              <w:marBottom w:val="0"/>
              <w:divBdr>
                <w:top w:val="none" w:sz="0" w:space="0" w:color="auto"/>
                <w:left w:val="none" w:sz="0" w:space="0" w:color="auto"/>
                <w:bottom w:val="none" w:sz="0" w:space="0" w:color="auto"/>
                <w:right w:val="none" w:sz="0" w:space="0" w:color="auto"/>
              </w:divBdr>
            </w:div>
            <w:div w:id="922107705">
              <w:marLeft w:val="0"/>
              <w:marRight w:val="0"/>
              <w:marTop w:val="0"/>
              <w:marBottom w:val="0"/>
              <w:divBdr>
                <w:top w:val="none" w:sz="0" w:space="0" w:color="auto"/>
                <w:left w:val="none" w:sz="0" w:space="0" w:color="auto"/>
                <w:bottom w:val="none" w:sz="0" w:space="0" w:color="auto"/>
                <w:right w:val="none" w:sz="0" w:space="0" w:color="auto"/>
              </w:divBdr>
            </w:div>
            <w:div w:id="140999761">
              <w:marLeft w:val="0"/>
              <w:marRight w:val="0"/>
              <w:marTop w:val="0"/>
              <w:marBottom w:val="0"/>
              <w:divBdr>
                <w:top w:val="none" w:sz="0" w:space="0" w:color="auto"/>
                <w:left w:val="none" w:sz="0" w:space="0" w:color="auto"/>
                <w:bottom w:val="none" w:sz="0" w:space="0" w:color="auto"/>
                <w:right w:val="none" w:sz="0" w:space="0" w:color="auto"/>
              </w:divBdr>
            </w:div>
            <w:div w:id="1722706848">
              <w:marLeft w:val="0"/>
              <w:marRight w:val="0"/>
              <w:marTop w:val="0"/>
              <w:marBottom w:val="0"/>
              <w:divBdr>
                <w:top w:val="none" w:sz="0" w:space="0" w:color="auto"/>
                <w:left w:val="none" w:sz="0" w:space="0" w:color="auto"/>
                <w:bottom w:val="none" w:sz="0" w:space="0" w:color="auto"/>
                <w:right w:val="none" w:sz="0" w:space="0" w:color="auto"/>
              </w:divBdr>
            </w:div>
            <w:div w:id="1978683454">
              <w:marLeft w:val="0"/>
              <w:marRight w:val="0"/>
              <w:marTop w:val="0"/>
              <w:marBottom w:val="0"/>
              <w:divBdr>
                <w:top w:val="none" w:sz="0" w:space="0" w:color="auto"/>
                <w:left w:val="none" w:sz="0" w:space="0" w:color="auto"/>
                <w:bottom w:val="none" w:sz="0" w:space="0" w:color="auto"/>
                <w:right w:val="none" w:sz="0" w:space="0" w:color="auto"/>
              </w:divBdr>
            </w:div>
            <w:div w:id="1856266322">
              <w:marLeft w:val="0"/>
              <w:marRight w:val="0"/>
              <w:marTop w:val="0"/>
              <w:marBottom w:val="0"/>
              <w:divBdr>
                <w:top w:val="none" w:sz="0" w:space="0" w:color="auto"/>
                <w:left w:val="none" w:sz="0" w:space="0" w:color="auto"/>
                <w:bottom w:val="none" w:sz="0" w:space="0" w:color="auto"/>
                <w:right w:val="none" w:sz="0" w:space="0" w:color="auto"/>
              </w:divBdr>
            </w:div>
            <w:div w:id="1521046314">
              <w:marLeft w:val="0"/>
              <w:marRight w:val="0"/>
              <w:marTop w:val="0"/>
              <w:marBottom w:val="0"/>
              <w:divBdr>
                <w:top w:val="none" w:sz="0" w:space="0" w:color="auto"/>
                <w:left w:val="none" w:sz="0" w:space="0" w:color="auto"/>
                <w:bottom w:val="none" w:sz="0" w:space="0" w:color="auto"/>
                <w:right w:val="none" w:sz="0" w:space="0" w:color="auto"/>
              </w:divBdr>
            </w:div>
            <w:div w:id="494300494">
              <w:marLeft w:val="0"/>
              <w:marRight w:val="0"/>
              <w:marTop w:val="0"/>
              <w:marBottom w:val="0"/>
              <w:divBdr>
                <w:top w:val="none" w:sz="0" w:space="0" w:color="auto"/>
                <w:left w:val="none" w:sz="0" w:space="0" w:color="auto"/>
                <w:bottom w:val="none" w:sz="0" w:space="0" w:color="auto"/>
                <w:right w:val="none" w:sz="0" w:space="0" w:color="auto"/>
              </w:divBdr>
            </w:div>
            <w:div w:id="2125030082">
              <w:marLeft w:val="0"/>
              <w:marRight w:val="0"/>
              <w:marTop w:val="0"/>
              <w:marBottom w:val="0"/>
              <w:divBdr>
                <w:top w:val="none" w:sz="0" w:space="0" w:color="auto"/>
                <w:left w:val="none" w:sz="0" w:space="0" w:color="auto"/>
                <w:bottom w:val="none" w:sz="0" w:space="0" w:color="auto"/>
                <w:right w:val="none" w:sz="0" w:space="0" w:color="auto"/>
              </w:divBdr>
            </w:div>
            <w:div w:id="1512136866">
              <w:marLeft w:val="0"/>
              <w:marRight w:val="0"/>
              <w:marTop w:val="0"/>
              <w:marBottom w:val="0"/>
              <w:divBdr>
                <w:top w:val="none" w:sz="0" w:space="0" w:color="auto"/>
                <w:left w:val="none" w:sz="0" w:space="0" w:color="auto"/>
                <w:bottom w:val="none" w:sz="0" w:space="0" w:color="auto"/>
                <w:right w:val="none" w:sz="0" w:space="0" w:color="auto"/>
              </w:divBdr>
            </w:div>
            <w:div w:id="1048840413">
              <w:marLeft w:val="0"/>
              <w:marRight w:val="0"/>
              <w:marTop w:val="0"/>
              <w:marBottom w:val="0"/>
              <w:divBdr>
                <w:top w:val="none" w:sz="0" w:space="0" w:color="auto"/>
                <w:left w:val="none" w:sz="0" w:space="0" w:color="auto"/>
                <w:bottom w:val="none" w:sz="0" w:space="0" w:color="auto"/>
                <w:right w:val="none" w:sz="0" w:space="0" w:color="auto"/>
              </w:divBdr>
            </w:div>
            <w:div w:id="152187814">
              <w:marLeft w:val="0"/>
              <w:marRight w:val="0"/>
              <w:marTop w:val="0"/>
              <w:marBottom w:val="0"/>
              <w:divBdr>
                <w:top w:val="none" w:sz="0" w:space="0" w:color="auto"/>
                <w:left w:val="none" w:sz="0" w:space="0" w:color="auto"/>
                <w:bottom w:val="none" w:sz="0" w:space="0" w:color="auto"/>
                <w:right w:val="none" w:sz="0" w:space="0" w:color="auto"/>
              </w:divBdr>
            </w:div>
            <w:div w:id="1870606148">
              <w:marLeft w:val="0"/>
              <w:marRight w:val="0"/>
              <w:marTop w:val="0"/>
              <w:marBottom w:val="0"/>
              <w:divBdr>
                <w:top w:val="none" w:sz="0" w:space="0" w:color="auto"/>
                <w:left w:val="none" w:sz="0" w:space="0" w:color="auto"/>
                <w:bottom w:val="none" w:sz="0" w:space="0" w:color="auto"/>
                <w:right w:val="none" w:sz="0" w:space="0" w:color="auto"/>
              </w:divBdr>
            </w:div>
            <w:div w:id="1203713668">
              <w:marLeft w:val="0"/>
              <w:marRight w:val="0"/>
              <w:marTop w:val="0"/>
              <w:marBottom w:val="0"/>
              <w:divBdr>
                <w:top w:val="none" w:sz="0" w:space="0" w:color="auto"/>
                <w:left w:val="none" w:sz="0" w:space="0" w:color="auto"/>
                <w:bottom w:val="none" w:sz="0" w:space="0" w:color="auto"/>
                <w:right w:val="none" w:sz="0" w:space="0" w:color="auto"/>
              </w:divBdr>
            </w:div>
            <w:div w:id="1853570980">
              <w:marLeft w:val="0"/>
              <w:marRight w:val="0"/>
              <w:marTop w:val="0"/>
              <w:marBottom w:val="0"/>
              <w:divBdr>
                <w:top w:val="none" w:sz="0" w:space="0" w:color="auto"/>
                <w:left w:val="none" w:sz="0" w:space="0" w:color="auto"/>
                <w:bottom w:val="none" w:sz="0" w:space="0" w:color="auto"/>
                <w:right w:val="none" w:sz="0" w:space="0" w:color="auto"/>
              </w:divBdr>
            </w:div>
            <w:div w:id="397092550">
              <w:marLeft w:val="0"/>
              <w:marRight w:val="0"/>
              <w:marTop w:val="0"/>
              <w:marBottom w:val="0"/>
              <w:divBdr>
                <w:top w:val="none" w:sz="0" w:space="0" w:color="auto"/>
                <w:left w:val="none" w:sz="0" w:space="0" w:color="auto"/>
                <w:bottom w:val="none" w:sz="0" w:space="0" w:color="auto"/>
                <w:right w:val="none" w:sz="0" w:space="0" w:color="auto"/>
              </w:divBdr>
            </w:div>
            <w:div w:id="337344066">
              <w:marLeft w:val="0"/>
              <w:marRight w:val="0"/>
              <w:marTop w:val="0"/>
              <w:marBottom w:val="0"/>
              <w:divBdr>
                <w:top w:val="none" w:sz="0" w:space="0" w:color="auto"/>
                <w:left w:val="none" w:sz="0" w:space="0" w:color="auto"/>
                <w:bottom w:val="none" w:sz="0" w:space="0" w:color="auto"/>
                <w:right w:val="none" w:sz="0" w:space="0" w:color="auto"/>
              </w:divBdr>
            </w:div>
            <w:div w:id="1543322982">
              <w:marLeft w:val="0"/>
              <w:marRight w:val="0"/>
              <w:marTop w:val="0"/>
              <w:marBottom w:val="0"/>
              <w:divBdr>
                <w:top w:val="none" w:sz="0" w:space="0" w:color="auto"/>
                <w:left w:val="none" w:sz="0" w:space="0" w:color="auto"/>
                <w:bottom w:val="none" w:sz="0" w:space="0" w:color="auto"/>
                <w:right w:val="none" w:sz="0" w:space="0" w:color="auto"/>
              </w:divBdr>
            </w:div>
            <w:div w:id="132069130">
              <w:marLeft w:val="0"/>
              <w:marRight w:val="0"/>
              <w:marTop w:val="0"/>
              <w:marBottom w:val="0"/>
              <w:divBdr>
                <w:top w:val="none" w:sz="0" w:space="0" w:color="auto"/>
                <w:left w:val="none" w:sz="0" w:space="0" w:color="auto"/>
                <w:bottom w:val="none" w:sz="0" w:space="0" w:color="auto"/>
                <w:right w:val="none" w:sz="0" w:space="0" w:color="auto"/>
              </w:divBdr>
            </w:div>
            <w:div w:id="275604984">
              <w:marLeft w:val="0"/>
              <w:marRight w:val="0"/>
              <w:marTop w:val="0"/>
              <w:marBottom w:val="0"/>
              <w:divBdr>
                <w:top w:val="none" w:sz="0" w:space="0" w:color="auto"/>
                <w:left w:val="none" w:sz="0" w:space="0" w:color="auto"/>
                <w:bottom w:val="none" w:sz="0" w:space="0" w:color="auto"/>
                <w:right w:val="none" w:sz="0" w:space="0" w:color="auto"/>
              </w:divBdr>
            </w:div>
            <w:div w:id="1981109899">
              <w:marLeft w:val="0"/>
              <w:marRight w:val="0"/>
              <w:marTop w:val="0"/>
              <w:marBottom w:val="0"/>
              <w:divBdr>
                <w:top w:val="none" w:sz="0" w:space="0" w:color="auto"/>
                <w:left w:val="none" w:sz="0" w:space="0" w:color="auto"/>
                <w:bottom w:val="none" w:sz="0" w:space="0" w:color="auto"/>
                <w:right w:val="none" w:sz="0" w:space="0" w:color="auto"/>
              </w:divBdr>
            </w:div>
            <w:div w:id="983200641">
              <w:marLeft w:val="0"/>
              <w:marRight w:val="0"/>
              <w:marTop w:val="0"/>
              <w:marBottom w:val="0"/>
              <w:divBdr>
                <w:top w:val="none" w:sz="0" w:space="0" w:color="auto"/>
                <w:left w:val="none" w:sz="0" w:space="0" w:color="auto"/>
                <w:bottom w:val="none" w:sz="0" w:space="0" w:color="auto"/>
                <w:right w:val="none" w:sz="0" w:space="0" w:color="auto"/>
              </w:divBdr>
            </w:div>
            <w:div w:id="1123422751">
              <w:marLeft w:val="0"/>
              <w:marRight w:val="0"/>
              <w:marTop w:val="0"/>
              <w:marBottom w:val="0"/>
              <w:divBdr>
                <w:top w:val="none" w:sz="0" w:space="0" w:color="auto"/>
                <w:left w:val="none" w:sz="0" w:space="0" w:color="auto"/>
                <w:bottom w:val="none" w:sz="0" w:space="0" w:color="auto"/>
                <w:right w:val="none" w:sz="0" w:space="0" w:color="auto"/>
              </w:divBdr>
            </w:div>
            <w:div w:id="742996196">
              <w:marLeft w:val="0"/>
              <w:marRight w:val="0"/>
              <w:marTop w:val="0"/>
              <w:marBottom w:val="0"/>
              <w:divBdr>
                <w:top w:val="none" w:sz="0" w:space="0" w:color="auto"/>
                <w:left w:val="none" w:sz="0" w:space="0" w:color="auto"/>
                <w:bottom w:val="none" w:sz="0" w:space="0" w:color="auto"/>
                <w:right w:val="none" w:sz="0" w:space="0" w:color="auto"/>
              </w:divBdr>
            </w:div>
            <w:div w:id="658850912">
              <w:marLeft w:val="0"/>
              <w:marRight w:val="0"/>
              <w:marTop w:val="0"/>
              <w:marBottom w:val="0"/>
              <w:divBdr>
                <w:top w:val="none" w:sz="0" w:space="0" w:color="auto"/>
                <w:left w:val="none" w:sz="0" w:space="0" w:color="auto"/>
                <w:bottom w:val="none" w:sz="0" w:space="0" w:color="auto"/>
                <w:right w:val="none" w:sz="0" w:space="0" w:color="auto"/>
              </w:divBdr>
            </w:div>
            <w:div w:id="1113591732">
              <w:marLeft w:val="0"/>
              <w:marRight w:val="0"/>
              <w:marTop w:val="0"/>
              <w:marBottom w:val="0"/>
              <w:divBdr>
                <w:top w:val="none" w:sz="0" w:space="0" w:color="auto"/>
                <w:left w:val="none" w:sz="0" w:space="0" w:color="auto"/>
                <w:bottom w:val="none" w:sz="0" w:space="0" w:color="auto"/>
                <w:right w:val="none" w:sz="0" w:space="0" w:color="auto"/>
              </w:divBdr>
            </w:div>
            <w:div w:id="126046289">
              <w:marLeft w:val="0"/>
              <w:marRight w:val="0"/>
              <w:marTop w:val="0"/>
              <w:marBottom w:val="0"/>
              <w:divBdr>
                <w:top w:val="none" w:sz="0" w:space="0" w:color="auto"/>
                <w:left w:val="none" w:sz="0" w:space="0" w:color="auto"/>
                <w:bottom w:val="none" w:sz="0" w:space="0" w:color="auto"/>
                <w:right w:val="none" w:sz="0" w:space="0" w:color="auto"/>
              </w:divBdr>
            </w:div>
            <w:div w:id="1657345976">
              <w:marLeft w:val="0"/>
              <w:marRight w:val="0"/>
              <w:marTop w:val="0"/>
              <w:marBottom w:val="0"/>
              <w:divBdr>
                <w:top w:val="none" w:sz="0" w:space="0" w:color="auto"/>
                <w:left w:val="none" w:sz="0" w:space="0" w:color="auto"/>
                <w:bottom w:val="none" w:sz="0" w:space="0" w:color="auto"/>
                <w:right w:val="none" w:sz="0" w:space="0" w:color="auto"/>
              </w:divBdr>
            </w:div>
            <w:div w:id="1810589271">
              <w:marLeft w:val="0"/>
              <w:marRight w:val="0"/>
              <w:marTop w:val="0"/>
              <w:marBottom w:val="0"/>
              <w:divBdr>
                <w:top w:val="none" w:sz="0" w:space="0" w:color="auto"/>
                <w:left w:val="none" w:sz="0" w:space="0" w:color="auto"/>
                <w:bottom w:val="none" w:sz="0" w:space="0" w:color="auto"/>
                <w:right w:val="none" w:sz="0" w:space="0" w:color="auto"/>
              </w:divBdr>
            </w:div>
            <w:div w:id="1197541161">
              <w:marLeft w:val="0"/>
              <w:marRight w:val="0"/>
              <w:marTop w:val="0"/>
              <w:marBottom w:val="0"/>
              <w:divBdr>
                <w:top w:val="none" w:sz="0" w:space="0" w:color="auto"/>
                <w:left w:val="none" w:sz="0" w:space="0" w:color="auto"/>
                <w:bottom w:val="none" w:sz="0" w:space="0" w:color="auto"/>
                <w:right w:val="none" w:sz="0" w:space="0" w:color="auto"/>
              </w:divBdr>
            </w:div>
            <w:div w:id="1021663082">
              <w:marLeft w:val="0"/>
              <w:marRight w:val="0"/>
              <w:marTop w:val="0"/>
              <w:marBottom w:val="0"/>
              <w:divBdr>
                <w:top w:val="none" w:sz="0" w:space="0" w:color="auto"/>
                <w:left w:val="none" w:sz="0" w:space="0" w:color="auto"/>
                <w:bottom w:val="none" w:sz="0" w:space="0" w:color="auto"/>
                <w:right w:val="none" w:sz="0" w:space="0" w:color="auto"/>
              </w:divBdr>
            </w:div>
            <w:div w:id="325549082">
              <w:marLeft w:val="0"/>
              <w:marRight w:val="0"/>
              <w:marTop w:val="0"/>
              <w:marBottom w:val="0"/>
              <w:divBdr>
                <w:top w:val="none" w:sz="0" w:space="0" w:color="auto"/>
                <w:left w:val="none" w:sz="0" w:space="0" w:color="auto"/>
                <w:bottom w:val="none" w:sz="0" w:space="0" w:color="auto"/>
                <w:right w:val="none" w:sz="0" w:space="0" w:color="auto"/>
              </w:divBdr>
            </w:div>
            <w:div w:id="498152973">
              <w:marLeft w:val="0"/>
              <w:marRight w:val="0"/>
              <w:marTop w:val="0"/>
              <w:marBottom w:val="0"/>
              <w:divBdr>
                <w:top w:val="none" w:sz="0" w:space="0" w:color="auto"/>
                <w:left w:val="none" w:sz="0" w:space="0" w:color="auto"/>
                <w:bottom w:val="none" w:sz="0" w:space="0" w:color="auto"/>
                <w:right w:val="none" w:sz="0" w:space="0" w:color="auto"/>
              </w:divBdr>
            </w:div>
            <w:div w:id="737897042">
              <w:marLeft w:val="0"/>
              <w:marRight w:val="0"/>
              <w:marTop w:val="0"/>
              <w:marBottom w:val="0"/>
              <w:divBdr>
                <w:top w:val="none" w:sz="0" w:space="0" w:color="auto"/>
                <w:left w:val="none" w:sz="0" w:space="0" w:color="auto"/>
                <w:bottom w:val="none" w:sz="0" w:space="0" w:color="auto"/>
                <w:right w:val="none" w:sz="0" w:space="0" w:color="auto"/>
              </w:divBdr>
            </w:div>
            <w:div w:id="1822768298">
              <w:marLeft w:val="0"/>
              <w:marRight w:val="0"/>
              <w:marTop w:val="0"/>
              <w:marBottom w:val="0"/>
              <w:divBdr>
                <w:top w:val="none" w:sz="0" w:space="0" w:color="auto"/>
                <w:left w:val="none" w:sz="0" w:space="0" w:color="auto"/>
                <w:bottom w:val="none" w:sz="0" w:space="0" w:color="auto"/>
                <w:right w:val="none" w:sz="0" w:space="0" w:color="auto"/>
              </w:divBdr>
            </w:div>
            <w:div w:id="1909874426">
              <w:marLeft w:val="0"/>
              <w:marRight w:val="0"/>
              <w:marTop w:val="0"/>
              <w:marBottom w:val="0"/>
              <w:divBdr>
                <w:top w:val="none" w:sz="0" w:space="0" w:color="auto"/>
                <w:left w:val="none" w:sz="0" w:space="0" w:color="auto"/>
                <w:bottom w:val="none" w:sz="0" w:space="0" w:color="auto"/>
                <w:right w:val="none" w:sz="0" w:space="0" w:color="auto"/>
              </w:divBdr>
            </w:div>
            <w:div w:id="1308239720">
              <w:marLeft w:val="0"/>
              <w:marRight w:val="0"/>
              <w:marTop w:val="0"/>
              <w:marBottom w:val="0"/>
              <w:divBdr>
                <w:top w:val="none" w:sz="0" w:space="0" w:color="auto"/>
                <w:left w:val="none" w:sz="0" w:space="0" w:color="auto"/>
                <w:bottom w:val="none" w:sz="0" w:space="0" w:color="auto"/>
                <w:right w:val="none" w:sz="0" w:space="0" w:color="auto"/>
              </w:divBdr>
            </w:div>
            <w:div w:id="1490170071">
              <w:marLeft w:val="0"/>
              <w:marRight w:val="0"/>
              <w:marTop w:val="0"/>
              <w:marBottom w:val="0"/>
              <w:divBdr>
                <w:top w:val="none" w:sz="0" w:space="0" w:color="auto"/>
                <w:left w:val="none" w:sz="0" w:space="0" w:color="auto"/>
                <w:bottom w:val="none" w:sz="0" w:space="0" w:color="auto"/>
                <w:right w:val="none" w:sz="0" w:space="0" w:color="auto"/>
              </w:divBdr>
            </w:div>
            <w:div w:id="752236943">
              <w:marLeft w:val="0"/>
              <w:marRight w:val="0"/>
              <w:marTop w:val="0"/>
              <w:marBottom w:val="0"/>
              <w:divBdr>
                <w:top w:val="none" w:sz="0" w:space="0" w:color="auto"/>
                <w:left w:val="none" w:sz="0" w:space="0" w:color="auto"/>
                <w:bottom w:val="none" w:sz="0" w:space="0" w:color="auto"/>
                <w:right w:val="none" w:sz="0" w:space="0" w:color="auto"/>
              </w:divBdr>
            </w:div>
            <w:div w:id="844369175">
              <w:marLeft w:val="0"/>
              <w:marRight w:val="0"/>
              <w:marTop w:val="0"/>
              <w:marBottom w:val="0"/>
              <w:divBdr>
                <w:top w:val="none" w:sz="0" w:space="0" w:color="auto"/>
                <w:left w:val="none" w:sz="0" w:space="0" w:color="auto"/>
                <w:bottom w:val="none" w:sz="0" w:space="0" w:color="auto"/>
                <w:right w:val="none" w:sz="0" w:space="0" w:color="auto"/>
              </w:divBdr>
            </w:div>
            <w:div w:id="1122462622">
              <w:marLeft w:val="0"/>
              <w:marRight w:val="0"/>
              <w:marTop w:val="0"/>
              <w:marBottom w:val="0"/>
              <w:divBdr>
                <w:top w:val="none" w:sz="0" w:space="0" w:color="auto"/>
                <w:left w:val="none" w:sz="0" w:space="0" w:color="auto"/>
                <w:bottom w:val="none" w:sz="0" w:space="0" w:color="auto"/>
                <w:right w:val="none" w:sz="0" w:space="0" w:color="auto"/>
              </w:divBdr>
            </w:div>
            <w:div w:id="843252695">
              <w:marLeft w:val="0"/>
              <w:marRight w:val="0"/>
              <w:marTop w:val="0"/>
              <w:marBottom w:val="0"/>
              <w:divBdr>
                <w:top w:val="none" w:sz="0" w:space="0" w:color="auto"/>
                <w:left w:val="none" w:sz="0" w:space="0" w:color="auto"/>
                <w:bottom w:val="none" w:sz="0" w:space="0" w:color="auto"/>
                <w:right w:val="none" w:sz="0" w:space="0" w:color="auto"/>
              </w:divBdr>
            </w:div>
            <w:div w:id="1426028359">
              <w:marLeft w:val="0"/>
              <w:marRight w:val="0"/>
              <w:marTop w:val="0"/>
              <w:marBottom w:val="0"/>
              <w:divBdr>
                <w:top w:val="none" w:sz="0" w:space="0" w:color="auto"/>
                <w:left w:val="none" w:sz="0" w:space="0" w:color="auto"/>
                <w:bottom w:val="none" w:sz="0" w:space="0" w:color="auto"/>
                <w:right w:val="none" w:sz="0" w:space="0" w:color="auto"/>
              </w:divBdr>
            </w:div>
            <w:div w:id="342824892">
              <w:marLeft w:val="0"/>
              <w:marRight w:val="0"/>
              <w:marTop w:val="0"/>
              <w:marBottom w:val="0"/>
              <w:divBdr>
                <w:top w:val="none" w:sz="0" w:space="0" w:color="auto"/>
                <w:left w:val="none" w:sz="0" w:space="0" w:color="auto"/>
                <w:bottom w:val="none" w:sz="0" w:space="0" w:color="auto"/>
                <w:right w:val="none" w:sz="0" w:space="0" w:color="auto"/>
              </w:divBdr>
            </w:div>
            <w:div w:id="178782308">
              <w:marLeft w:val="0"/>
              <w:marRight w:val="0"/>
              <w:marTop w:val="0"/>
              <w:marBottom w:val="0"/>
              <w:divBdr>
                <w:top w:val="none" w:sz="0" w:space="0" w:color="auto"/>
                <w:left w:val="none" w:sz="0" w:space="0" w:color="auto"/>
                <w:bottom w:val="none" w:sz="0" w:space="0" w:color="auto"/>
                <w:right w:val="none" w:sz="0" w:space="0" w:color="auto"/>
              </w:divBdr>
            </w:div>
            <w:div w:id="325135663">
              <w:marLeft w:val="0"/>
              <w:marRight w:val="0"/>
              <w:marTop w:val="0"/>
              <w:marBottom w:val="0"/>
              <w:divBdr>
                <w:top w:val="none" w:sz="0" w:space="0" w:color="auto"/>
                <w:left w:val="none" w:sz="0" w:space="0" w:color="auto"/>
                <w:bottom w:val="none" w:sz="0" w:space="0" w:color="auto"/>
                <w:right w:val="none" w:sz="0" w:space="0" w:color="auto"/>
              </w:divBdr>
            </w:div>
            <w:div w:id="1735157287">
              <w:marLeft w:val="0"/>
              <w:marRight w:val="0"/>
              <w:marTop w:val="0"/>
              <w:marBottom w:val="0"/>
              <w:divBdr>
                <w:top w:val="none" w:sz="0" w:space="0" w:color="auto"/>
                <w:left w:val="none" w:sz="0" w:space="0" w:color="auto"/>
                <w:bottom w:val="none" w:sz="0" w:space="0" w:color="auto"/>
                <w:right w:val="none" w:sz="0" w:space="0" w:color="auto"/>
              </w:divBdr>
            </w:div>
            <w:div w:id="445275546">
              <w:marLeft w:val="0"/>
              <w:marRight w:val="0"/>
              <w:marTop w:val="0"/>
              <w:marBottom w:val="0"/>
              <w:divBdr>
                <w:top w:val="none" w:sz="0" w:space="0" w:color="auto"/>
                <w:left w:val="none" w:sz="0" w:space="0" w:color="auto"/>
                <w:bottom w:val="none" w:sz="0" w:space="0" w:color="auto"/>
                <w:right w:val="none" w:sz="0" w:space="0" w:color="auto"/>
              </w:divBdr>
            </w:div>
            <w:div w:id="1956982390">
              <w:marLeft w:val="0"/>
              <w:marRight w:val="0"/>
              <w:marTop w:val="0"/>
              <w:marBottom w:val="0"/>
              <w:divBdr>
                <w:top w:val="none" w:sz="0" w:space="0" w:color="auto"/>
                <w:left w:val="none" w:sz="0" w:space="0" w:color="auto"/>
                <w:bottom w:val="none" w:sz="0" w:space="0" w:color="auto"/>
                <w:right w:val="none" w:sz="0" w:space="0" w:color="auto"/>
              </w:divBdr>
            </w:div>
            <w:div w:id="1895920695">
              <w:marLeft w:val="0"/>
              <w:marRight w:val="0"/>
              <w:marTop w:val="0"/>
              <w:marBottom w:val="0"/>
              <w:divBdr>
                <w:top w:val="none" w:sz="0" w:space="0" w:color="auto"/>
                <w:left w:val="none" w:sz="0" w:space="0" w:color="auto"/>
                <w:bottom w:val="none" w:sz="0" w:space="0" w:color="auto"/>
                <w:right w:val="none" w:sz="0" w:space="0" w:color="auto"/>
              </w:divBdr>
            </w:div>
            <w:div w:id="440759809">
              <w:marLeft w:val="0"/>
              <w:marRight w:val="0"/>
              <w:marTop w:val="0"/>
              <w:marBottom w:val="0"/>
              <w:divBdr>
                <w:top w:val="none" w:sz="0" w:space="0" w:color="auto"/>
                <w:left w:val="none" w:sz="0" w:space="0" w:color="auto"/>
                <w:bottom w:val="none" w:sz="0" w:space="0" w:color="auto"/>
                <w:right w:val="none" w:sz="0" w:space="0" w:color="auto"/>
              </w:divBdr>
            </w:div>
            <w:div w:id="677272284">
              <w:marLeft w:val="0"/>
              <w:marRight w:val="0"/>
              <w:marTop w:val="0"/>
              <w:marBottom w:val="0"/>
              <w:divBdr>
                <w:top w:val="none" w:sz="0" w:space="0" w:color="auto"/>
                <w:left w:val="none" w:sz="0" w:space="0" w:color="auto"/>
                <w:bottom w:val="none" w:sz="0" w:space="0" w:color="auto"/>
                <w:right w:val="none" w:sz="0" w:space="0" w:color="auto"/>
              </w:divBdr>
            </w:div>
            <w:div w:id="991637246">
              <w:marLeft w:val="0"/>
              <w:marRight w:val="0"/>
              <w:marTop w:val="0"/>
              <w:marBottom w:val="0"/>
              <w:divBdr>
                <w:top w:val="none" w:sz="0" w:space="0" w:color="auto"/>
                <w:left w:val="none" w:sz="0" w:space="0" w:color="auto"/>
                <w:bottom w:val="none" w:sz="0" w:space="0" w:color="auto"/>
                <w:right w:val="none" w:sz="0" w:space="0" w:color="auto"/>
              </w:divBdr>
            </w:div>
            <w:div w:id="1292588472">
              <w:marLeft w:val="0"/>
              <w:marRight w:val="0"/>
              <w:marTop w:val="0"/>
              <w:marBottom w:val="0"/>
              <w:divBdr>
                <w:top w:val="none" w:sz="0" w:space="0" w:color="auto"/>
                <w:left w:val="none" w:sz="0" w:space="0" w:color="auto"/>
                <w:bottom w:val="none" w:sz="0" w:space="0" w:color="auto"/>
                <w:right w:val="none" w:sz="0" w:space="0" w:color="auto"/>
              </w:divBdr>
            </w:div>
            <w:div w:id="642809203">
              <w:marLeft w:val="0"/>
              <w:marRight w:val="0"/>
              <w:marTop w:val="0"/>
              <w:marBottom w:val="0"/>
              <w:divBdr>
                <w:top w:val="none" w:sz="0" w:space="0" w:color="auto"/>
                <w:left w:val="none" w:sz="0" w:space="0" w:color="auto"/>
                <w:bottom w:val="none" w:sz="0" w:space="0" w:color="auto"/>
                <w:right w:val="none" w:sz="0" w:space="0" w:color="auto"/>
              </w:divBdr>
            </w:div>
            <w:div w:id="1615281612">
              <w:marLeft w:val="0"/>
              <w:marRight w:val="0"/>
              <w:marTop w:val="0"/>
              <w:marBottom w:val="0"/>
              <w:divBdr>
                <w:top w:val="none" w:sz="0" w:space="0" w:color="auto"/>
                <w:left w:val="none" w:sz="0" w:space="0" w:color="auto"/>
                <w:bottom w:val="none" w:sz="0" w:space="0" w:color="auto"/>
                <w:right w:val="none" w:sz="0" w:space="0" w:color="auto"/>
              </w:divBdr>
            </w:div>
            <w:div w:id="1286036129">
              <w:marLeft w:val="0"/>
              <w:marRight w:val="0"/>
              <w:marTop w:val="0"/>
              <w:marBottom w:val="0"/>
              <w:divBdr>
                <w:top w:val="none" w:sz="0" w:space="0" w:color="auto"/>
                <w:left w:val="none" w:sz="0" w:space="0" w:color="auto"/>
                <w:bottom w:val="none" w:sz="0" w:space="0" w:color="auto"/>
                <w:right w:val="none" w:sz="0" w:space="0" w:color="auto"/>
              </w:divBdr>
            </w:div>
            <w:div w:id="18287775">
              <w:marLeft w:val="0"/>
              <w:marRight w:val="0"/>
              <w:marTop w:val="0"/>
              <w:marBottom w:val="0"/>
              <w:divBdr>
                <w:top w:val="none" w:sz="0" w:space="0" w:color="auto"/>
                <w:left w:val="none" w:sz="0" w:space="0" w:color="auto"/>
                <w:bottom w:val="none" w:sz="0" w:space="0" w:color="auto"/>
                <w:right w:val="none" w:sz="0" w:space="0" w:color="auto"/>
              </w:divBdr>
            </w:div>
            <w:div w:id="831677970">
              <w:marLeft w:val="0"/>
              <w:marRight w:val="0"/>
              <w:marTop w:val="0"/>
              <w:marBottom w:val="0"/>
              <w:divBdr>
                <w:top w:val="none" w:sz="0" w:space="0" w:color="auto"/>
                <w:left w:val="none" w:sz="0" w:space="0" w:color="auto"/>
                <w:bottom w:val="none" w:sz="0" w:space="0" w:color="auto"/>
                <w:right w:val="none" w:sz="0" w:space="0" w:color="auto"/>
              </w:divBdr>
            </w:div>
            <w:div w:id="1768690066">
              <w:marLeft w:val="0"/>
              <w:marRight w:val="0"/>
              <w:marTop w:val="0"/>
              <w:marBottom w:val="0"/>
              <w:divBdr>
                <w:top w:val="none" w:sz="0" w:space="0" w:color="auto"/>
                <w:left w:val="none" w:sz="0" w:space="0" w:color="auto"/>
                <w:bottom w:val="none" w:sz="0" w:space="0" w:color="auto"/>
                <w:right w:val="none" w:sz="0" w:space="0" w:color="auto"/>
              </w:divBdr>
            </w:div>
            <w:div w:id="533811292">
              <w:marLeft w:val="0"/>
              <w:marRight w:val="0"/>
              <w:marTop w:val="0"/>
              <w:marBottom w:val="0"/>
              <w:divBdr>
                <w:top w:val="none" w:sz="0" w:space="0" w:color="auto"/>
                <w:left w:val="none" w:sz="0" w:space="0" w:color="auto"/>
                <w:bottom w:val="none" w:sz="0" w:space="0" w:color="auto"/>
                <w:right w:val="none" w:sz="0" w:space="0" w:color="auto"/>
              </w:divBdr>
            </w:div>
            <w:div w:id="1740904305">
              <w:marLeft w:val="0"/>
              <w:marRight w:val="0"/>
              <w:marTop w:val="0"/>
              <w:marBottom w:val="0"/>
              <w:divBdr>
                <w:top w:val="none" w:sz="0" w:space="0" w:color="auto"/>
                <w:left w:val="none" w:sz="0" w:space="0" w:color="auto"/>
                <w:bottom w:val="none" w:sz="0" w:space="0" w:color="auto"/>
                <w:right w:val="none" w:sz="0" w:space="0" w:color="auto"/>
              </w:divBdr>
            </w:div>
            <w:div w:id="1546671927">
              <w:marLeft w:val="0"/>
              <w:marRight w:val="0"/>
              <w:marTop w:val="0"/>
              <w:marBottom w:val="0"/>
              <w:divBdr>
                <w:top w:val="none" w:sz="0" w:space="0" w:color="auto"/>
                <w:left w:val="none" w:sz="0" w:space="0" w:color="auto"/>
                <w:bottom w:val="none" w:sz="0" w:space="0" w:color="auto"/>
                <w:right w:val="none" w:sz="0" w:space="0" w:color="auto"/>
              </w:divBdr>
            </w:div>
            <w:div w:id="89931822">
              <w:marLeft w:val="0"/>
              <w:marRight w:val="0"/>
              <w:marTop w:val="0"/>
              <w:marBottom w:val="0"/>
              <w:divBdr>
                <w:top w:val="none" w:sz="0" w:space="0" w:color="auto"/>
                <w:left w:val="none" w:sz="0" w:space="0" w:color="auto"/>
                <w:bottom w:val="none" w:sz="0" w:space="0" w:color="auto"/>
                <w:right w:val="none" w:sz="0" w:space="0" w:color="auto"/>
              </w:divBdr>
            </w:div>
            <w:div w:id="983463894">
              <w:marLeft w:val="0"/>
              <w:marRight w:val="0"/>
              <w:marTop w:val="0"/>
              <w:marBottom w:val="0"/>
              <w:divBdr>
                <w:top w:val="none" w:sz="0" w:space="0" w:color="auto"/>
                <w:left w:val="none" w:sz="0" w:space="0" w:color="auto"/>
                <w:bottom w:val="none" w:sz="0" w:space="0" w:color="auto"/>
                <w:right w:val="none" w:sz="0" w:space="0" w:color="auto"/>
              </w:divBdr>
            </w:div>
            <w:div w:id="2015767400">
              <w:marLeft w:val="0"/>
              <w:marRight w:val="0"/>
              <w:marTop w:val="0"/>
              <w:marBottom w:val="0"/>
              <w:divBdr>
                <w:top w:val="none" w:sz="0" w:space="0" w:color="auto"/>
                <w:left w:val="none" w:sz="0" w:space="0" w:color="auto"/>
                <w:bottom w:val="none" w:sz="0" w:space="0" w:color="auto"/>
                <w:right w:val="none" w:sz="0" w:space="0" w:color="auto"/>
              </w:divBdr>
            </w:div>
            <w:div w:id="983269124">
              <w:marLeft w:val="0"/>
              <w:marRight w:val="0"/>
              <w:marTop w:val="0"/>
              <w:marBottom w:val="0"/>
              <w:divBdr>
                <w:top w:val="none" w:sz="0" w:space="0" w:color="auto"/>
                <w:left w:val="none" w:sz="0" w:space="0" w:color="auto"/>
                <w:bottom w:val="none" w:sz="0" w:space="0" w:color="auto"/>
                <w:right w:val="none" w:sz="0" w:space="0" w:color="auto"/>
              </w:divBdr>
            </w:div>
            <w:div w:id="1697778975">
              <w:marLeft w:val="0"/>
              <w:marRight w:val="0"/>
              <w:marTop w:val="0"/>
              <w:marBottom w:val="0"/>
              <w:divBdr>
                <w:top w:val="none" w:sz="0" w:space="0" w:color="auto"/>
                <w:left w:val="none" w:sz="0" w:space="0" w:color="auto"/>
                <w:bottom w:val="none" w:sz="0" w:space="0" w:color="auto"/>
                <w:right w:val="none" w:sz="0" w:space="0" w:color="auto"/>
              </w:divBdr>
            </w:div>
            <w:div w:id="1706640489">
              <w:marLeft w:val="0"/>
              <w:marRight w:val="0"/>
              <w:marTop w:val="0"/>
              <w:marBottom w:val="0"/>
              <w:divBdr>
                <w:top w:val="none" w:sz="0" w:space="0" w:color="auto"/>
                <w:left w:val="none" w:sz="0" w:space="0" w:color="auto"/>
                <w:bottom w:val="none" w:sz="0" w:space="0" w:color="auto"/>
                <w:right w:val="none" w:sz="0" w:space="0" w:color="auto"/>
              </w:divBdr>
            </w:div>
            <w:div w:id="357124366">
              <w:marLeft w:val="0"/>
              <w:marRight w:val="0"/>
              <w:marTop w:val="0"/>
              <w:marBottom w:val="0"/>
              <w:divBdr>
                <w:top w:val="none" w:sz="0" w:space="0" w:color="auto"/>
                <w:left w:val="none" w:sz="0" w:space="0" w:color="auto"/>
                <w:bottom w:val="none" w:sz="0" w:space="0" w:color="auto"/>
                <w:right w:val="none" w:sz="0" w:space="0" w:color="auto"/>
              </w:divBdr>
            </w:div>
            <w:div w:id="1254825213">
              <w:marLeft w:val="0"/>
              <w:marRight w:val="0"/>
              <w:marTop w:val="0"/>
              <w:marBottom w:val="0"/>
              <w:divBdr>
                <w:top w:val="none" w:sz="0" w:space="0" w:color="auto"/>
                <w:left w:val="none" w:sz="0" w:space="0" w:color="auto"/>
                <w:bottom w:val="none" w:sz="0" w:space="0" w:color="auto"/>
                <w:right w:val="none" w:sz="0" w:space="0" w:color="auto"/>
              </w:divBdr>
            </w:div>
            <w:div w:id="751200872">
              <w:marLeft w:val="0"/>
              <w:marRight w:val="0"/>
              <w:marTop w:val="0"/>
              <w:marBottom w:val="0"/>
              <w:divBdr>
                <w:top w:val="none" w:sz="0" w:space="0" w:color="auto"/>
                <w:left w:val="none" w:sz="0" w:space="0" w:color="auto"/>
                <w:bottom w:val="none" w:sz="0" w:space="0" w:color="auto"/>
                <w:right w:val="none" w:sz="0" w:space="0" w:color="auto"/>
              </w:divBdr>
            </w:div>
            <w:div w:id="840587153">
              <w:marLeft w:val="0"/>
              <w:marRight w:val="0"/>
              <w:marTop w:val="0"/>
              <w:marBottom w:val="0"/>
              <w:divBdr>
                <w:top w:val="none" w:sz="0" w:space="0" w:color="auto"/>
                <w:left w:val="none" w:sz="0" w:space="0" w:color="auto"/>
                <w:bottom w:val="none" w:sz="0" w:space="0" w:color="auto"/>
                <w:right w:val="none" w:sz="0" w:space="0" w:color="auto"/>
              </w:divBdr>
            </w:div>
            <w:div w:id="1872716676">
              <w:marLeft w:val="0"/>
              <w:marRight w:val="0"/>
              <w:marTop w:val="0"/>
              <w:marBottom w:val="0"/>
              <w:divBdr>
                <w:top w:val="none" w:sz="0" w:space="0" w:color="auto"/>
                <w:left w:val="none" w:sz="0" w:space="0" w:color="auto"/>
                <w:bottom w:val="none" w:sz="0" w:space="0" w:color="auto"/>
                <w:right w:val="none" w:sz="0" w:space="0" w:color="auto"/>
              </w:divBdr>
            </w:div>
            <w:div w:id="1463769781">
              <w:marLeft w:val="0"/>
              <w:marRight w:val="0"/>
              <w:marTop w:val="0"/>
              <w:marBottom w:val="0"/>
              <w:divBdr>
                <w:top w:val="none" w:sz="0" w:space="0" w:color="auto"/>
                <w:left w:val="none" w:sz="0" w:space="0" w:color="auto"/>
                <w:bottom w:val="none" w:sz="0" w:space="0" w:color="auto"/>
                <w:right w:val="none" w:sz="0" w:space="0" w:color="auto"/>
              </w:divBdr>
            </w:div>
            <w:div w:id="1720125129">
              <w:marLeft w:val="0"/>
              <w:marRight w:val="0"/>
              <w:marTop w:val="0"/>
              <w:marBottom w:val="0"/>
              <w:divBdr>
                <w:top w:val="none" w:sz="0" w:space="0" w:color="auto"/>
                <w:left w:val="none" w:sz="0" w:space="0" w:color="auto"/>
                <w:bottom w:val="none" w:sz="0" w:space="0" w:color="auto"/>
                <w:right w:val="none" w:sz="0" w:space="0" w:color="auto"/>
              </w:divBdr>
            </w:div>
            <w:div w:id="140911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inhome-tech.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home-tech.com/pres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presse@inhome-tech.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home-tech.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ncent%20Taupinard\Documents\Mod&#232;les%20Office%20personnalis&#233;s\INHOME-v2.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5135A-4CE4-4071-BD62-6371B416B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INHOME-v2.dotx</Template>
  <TotalTime>3</TotalTime>
  <Pages>5</Pages>
  <Words>1165</Words>
  <Characters>6410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Taupinard</dc:creator>
  <cp:keywords/>
  <dc:description/>
  <cp:lastModifiedBy>Vincent Taupinard</cp:lastModifiedBy>
  <cp:revision>3</cp:revision>
  <cp:lastPrinted>2014-02-06T19:37:00Z</cp:lastPrinted>
  <dcterms:created xsi:type="dcterms:W3CDTF">2014-12-24T13:45:00Z</dcterms:created>
  <dcterms:modified xsi:type="dcterms:W3CDTF">2014-12-24T13:48:00Z</dcterms:modified>
</cp:coreProperties>
</file>